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1CF" w:rsidRDefault="009C31CF" w:rsidP="009C31CF">
      <w:pPr>
        <w:shd w:val="clear" w:color="auto" w:fill="FFFFFF"/>
        <w:jc w:val="right"/>
        <w:rPr>
          <w:rFonts w:ascii="Times New Roman" w:hAnsi="Times New Roman"/>
          <w:b/>
          <w:caps/>
          <w:sz w:val="24"/>
          <w:szCs w:val="24"/>
        </w:rPr>
      </w:pPr>
      <w:r>
        <w:rPr>
          <w:rFonts w:ascii="Times New Roman" w:hAnsi="Times New Roman"/>
          <w:b/>
          <w:caps/>
          <w:sz w:val="24"/>
          <w:szCs w:val="24"/>
        </w:rPr>
        <w:t>Приложение</w:t>
      </w:r>
    </w:p>
    <w:p w:rsidR="009C31CF" w:rsidRDefault="009C31CF" w:rsidP="009C31CF">
      <w:pPr>
        <w:shd w:val="clear" w:color="auto" w:fill="FFFFFF"/>
        <w:spacing w:after="0" w:line="240" w:lineRule="auto"/>
        <w:jc w:val="center"/>
        <w:rPr>
          <w:rFonts w:ascii="Times New Roman" w:hAnsi="Times New Roman"/>
          <w:b/>
          <w:caps/>
          <w:sz w:val="24"/>
          <w:szCs w:val="24"/>
        </w:rPr>
      </w:pPr>
      <w:r>
        <w:rPr>
          <w:rFonts w:ascii="Times New Roman" w:hAnsi="Times New Roman"/>
          <w:b/>
          <w:caps/>
          <w:sz w:val="24"/>
          <w:szCs w:val="24"/>
        </w:rPr>
        <w:t xml:space="preserve">БЮДЖЕТНОЕ ПРОФЕССИОНАЛЬНОЕ  ОБРАЗОВАТЕЛЬНОЕ УЧРЕЖДЕНИЕ орловской области </w:t>
      </w:r>
    </w:p>
    <w:p w:rsidR="009C31CF" w:rsidRDefault="009C31CF" w:rsidP="009C31CF">
      <w:pPr>
        <w:shd w:val="clear" w:color="auto" w:fill="FFFFFF"/>
        <w:spacing w:after="0" w:line="240" w:lineRule="auto"/>
        <w:jc w:val="center"/>
        <w:rPr>
          <w:rFonts w:ascii="Times New Roman" w:hAnsi="Times New Roman"/>
          <w:b/>
          <w:caps/>
          <w:sz w:val="24"/>
          <w:szCs w:val="24"/>
        </w:rPr>
      </w:pPr>
      <w:r>
        <w:rPr>
          <w:rFonts w:ascii="Times New Roman" w:hAnsi="Times New Roman"/>
          <w:b/>
          <w:caps/>
          <w:sz w:val="24"/>
          <w:szCs w:val="24"/>
        </w:rPr>
        <w:t xml:space="preserve"> «ОРЛОВСКИЙ автодорожный техникум»</w:t>
      </w:r>
    </w:p>
    <w:p w:rsidR="009C31CF" w:rsidRDefault="009C31CF" w:rsidP="009C31CF">
      <w:pPr>
        <w:shd w:val="clear" w:color="auto" w:fill="FFFFFF"/>
        <w:rPr>
          <w:rFonts w:ascii="Times New Roman" w:hAnsi="Times New Roman"/>
          <w:b/>
          <w:bCs/>
          <w:sz w:val="40"/>
          <w:szCs w:val="40"/>
        </w:rPr>
      </w:pPr>
    </w:p>
    <w:p w:rsidR="009C31CF" w:rsidRDefault="009C31CF" w:rsidP="009C31CF">
      <w:pPr>
        <w:shd w:val="clear" w:color="auto" w:fill="FFFFFF"/>
        <w:rPr>
          <w:rFonts w:ascii="Times New Roman" w:hAnsi="Times New Roman"/>
          <w:b/>
          <w:bCs/>
          <w:sz w:val="40"/>
          <w:szCs w:val="40"/>
        </w:rPr>
      </w:pPr>
    </w:p>
    <w:p w:rsidR="009C31CF" w:rsidRDefault="009C31CF" w:rsidP="009C31CF">
      <w:pPr>
        <w:shd w:val="clear" w:color="auto" w:fill="FFFFFF"/>
        <w:rPr>
          <w:rFonts w:ascii="Times New Roman" w:hAnsi="Times New Roman"/>
          <w:b/>
          <w:bCs/>
          <w:sz w:val="40"/>
          <w:szCs w:val="40"/>
        </w:rPr>
      </w:pPr>
    </w:p>
    <w:p w:rsidR="009C31CF" w:rsidRDefault="009C31CF" w:rsidP="009C31CF">
      <w:pPr>
        <w:shd w:val="clear" w:color="auto" w:fill="FFFFFF"/>
        <w:rPr>
          <w:rFonts w:ascii="Times New Roman" w:hAnsi="Times New Roman"/>
          <w:b/>
          <w:bCs/>
          <w:sz w:val="40"/>
          <w:szCs w:val="40"/>
        </w:rPr>
      </w:pPr>
    </w:p>
    <w:p w:rsidR="009C31CF" w:rsidRDefault="009C31CF" w:rsidP="009C31CF">
      <w:pPr>
        <w:shd w:val="clear" w:color="auto" w:fill="FFFFFF"/>
        <w:jc w:val="center"/>
        <w:rPr>
          <w:rFonts w:ascii="Times New Roman" w:hAnsi="Times New Roman"/>
        </w:rPr>
      </w:pPr>
      <w:r>
        <w:rPr>
          <w:rFonts w:ascii="Times New Roman" w:hAnsi="Times New Roman"/>
          <w:b/>
          <w:bCs/>
          <w:spacing w:val="-2"/>
          <w:sz w:val="40"/>
          <w:szCs w:val="40"/>
        </w:rPr>
        <w:t>РАБОЧАЯ ПРОГРАММА</w:t>
      </w:r>
    </w:p>
    <w:p w:rsidR="009C31CF" w:rsidRDefault="009C31CF" w:rsidP="009C31CF">
      <w:pPr>
        <w:shd w:val="clear" w:color="auto" w:fill="FFFFFF"/>
        <w:jc w:val="center"/>
        <w:rPr>
          <w:rFonts w:ascii="Times New Roman" w:hAnsi="Times New Roman"/>
          <w:sz w:val="32"/>
          <w:szCs w:val="32"/>
        </w:rPr>
      </w:pPr>
    </w:p>
    <w:p w:rsidR="009C31CF" w:rsidRDefault="009C31CF" w:rsidP="00FF52BE">
      <w:pPr>
        <w:shd w:val="clear" w:color="auto" w:fill="FFFFFF"/>
        <w:ind w:right="-741"/>
        <w:rPr>
          <w:rFonts w:ascii="Times New Roman" w:hAnsi="Times New Roman"/>
          <w:b/>
          <w:sz w:val="32"/>
          <w:szCs w:val="32"/>
        </w:rPr>
      </w:pPr>
      <w:r>
        <w:rPr>
          <w:rFonts w:ascii="Times New Roman" w:hAnsi="Times New Roman"/>
          <w:b/>
          <w:sz w:val="32"/>
          <w:szCs w:val="32"/>
        </w:rPr>
        <w:t xml:space="preserve">Программы подготовки специалистов среднего звена </w:t>
      </w:r>
      <w:r w:rsidR="00FF52BE">
        <w:rPr>
          <w:rFonts w:ascii="Times New Roman" w:hAnsi="Times New Roman"/>
          <w:b/>
          <w:sz w:val="32"/>
          <w:szCs w:val="32"/>
        </w:rPr>
        <w:t xml:space="preserve"> </w:t>
      </w:r>
      <w:r>
        <w:rPr>
          <w:rFonts w:ascii="Times New Roman" w:hAnsi="Times New Roman"/>
          <w:b/>
          <w:sz w:val="32"/>
          <w:szCs w:val="32"/>
        </w:rPr>
        <w:t>(ППССЗ)</w:t>
      </w:r>
    </w:p>
    <w:p w:rsidR="009C31CF" w:rsidRDefault="009C31CF" w:rsidP="009C3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sz w:val="32"/>
          <w:szCs w:val="32"/>
        </w:rPr>
      </w:pPr>
      <w:r>
        <w:rPr>
          <w:rFonts w:ascii="Times New Roman" w:hAnsi="Times New Roman"/>
          <w:b/>
          <w:sz w:val="32"/>
          <w:szCs w:val="32"/>
        </w:rPr>
        <w:t>Специальность 23.02.07 Техническое обслуживание и ремонт двигателей, систем и агрегатов автомобилей</w:t>
      </w:r>
    </w:p>
    <w:p w:rsidR="009C31CF" w:rsidRDefault="009C31CF" w:rsidP="009C31CF">
      <w:pPr>
        <w:shd w:val="clear" w:color="auto" w:fill="FFFFFF"/>
        <w:jc w:val="center"/>
        <w:rPr>
          <w:rFonts w:ascii="Times New Roman" w:hAnsi="Times New Roman"/>
          <w:b/>
          <w:sz w:val="32"/>
          <w:szCs w:val="32"/>
        </w:rPr>
      </w:pPr>
    </w:p>
    <w:p w:rsidR="009C31CF" w:rsidRDefault="009C31CF" w:rsidP="009C31CF">
      <w:pPr>
        <w:shd w:val="clear" w:color="auto" w:fill="FFFFFF"/>
        <w:jc w:val="center"/>
        <w:rPr>
          <w:rFonts w:ascii="Times New Roman" w:hAnsi="Times New Roman"/>
          <w:b/>
          <w:sz w:val="32"/>
          <w:szCs w:val="32"/>
        </w:rPr>
      </w:pPr>
      <w:r>
        <w:rPr>
          <w:rFonts w:ascii="Times New Roman" w:hAnsi="Times New Roman"/>
          <w:b/>
          <w:sz w:val="32"/>
          <w:szCs w:val="32"/>
        </w:rPr>
        <w:t>Дисциплина ОГСЭ.05 Психология общения</w:t>
      </w:r>
    </w:p>
    <w:p w:rsidR="009C31CF" w:rsidRDefault="009C31CF" w:rsidP="009C31CF">
      <w:pPr>
        <w:shd w:val="clear" w:color="auto" w:fill="FFFFFF"/>
        <w:jc w:val="center"/>
        <w:rPr>
          <w:rFonts w:ascii="Times New Roman" w:hAnsi="Times New Roman"/>
          <w:b/>
          <w:sz w:val="32"/>
          <w:szCs w:val="32"/>
        </w:rPr>
      </w:pPr>
    </w:p>
    <w:p w:rsidR="009C31CF" w:rsidRDefault="009C31CF" w:rsidP="009C31CF">
      <w:pPr>
        <w:shd w:val="clear" w:color="auto" w:fill="FFFFFF"/>
        <w:rPr>
          <w:rFonts w:ascii="Times New Roman" w:hAnsi="Times New Roman"/>
          <w:b/>
          <w:sz w:val="32"/>
          <w:szCs w:val="32"/>
        </w:rPr>
      </w:pPr>
    </w:p>
    <w:p w:rsidR="009C31CF" w:rsidRDefault="009C31CF" w:rsidP="009C31CF">
      <w:pPr>
        <w:shd w:val="clear" w:color="auto" w:fill="FFFFFF"/>
        <w:rPr>
          <w:rFonts w:ascii="Times New Roman" w:hAnsi="Times New Roman"/>
          <w:b/>
          <w:sz w:val="32"/>
          <w:szCs w:val="32"/>
        </w:rPr>
      </w:pPr>
    </w:p>
    <w:p w:rsidR="009C31CF" w:rsidRDefault="009C31CF" w:rsidP="009C31CF">
      <w:pPr>
        <w:shd w:val="clear" w:color="auto" w:fill="FFFFFF"/>
        <w:rPr>
          <w:rFonts w:ascii="Times New Roman" w:hAnsi="Times New Roman"/>
          <w:b/>
          <w:sz w:val="32"/>
          <w:szCs w:val="32"/>
        </w:rPr>
      </w:pPr>
    </w:p>
    <w:p w:rsidR="00FF52BE" w:rsidRDefault="00FF52BE" w:rsidP="009C31CF">
      <w:pPr>
        <w:shd w:val="clear" w:color="auto" w:fill="FFFFFF"/>
        <w:rPr>
          <w:rFonts w:ascii="Times New Roman" w:hAnsi="Times New Roman"/>
          <w:b/>
          <w:sz w:val="32"/>
          <w:szCs w:val="32"/>
        </w:rPr>
      </w:pPr>
    </w:p>
    <w:p w:rsidR="00FF52BE" w:rsidRDefault="00FF52BE" w:rsidP="009C31CF">
      <w:pPr>
        <w:shd w:val="clear" w:color="auto" w:fill="FFFFFF"/>
        <w:rPr>
          <w:rFonts w:ascii="Times New Roman" w:hAnsi="Times New Roman"/>
          <w:b/>
          <w:sz w:val="32"/>
          <w:szCs w:val="32"/>
        </w:rPr>
      </w:pPr>
    </w:p>
    <w:p w:rsidR="00FF52BE" w:rsidRDefault="00FF52BE" w:rsidP="009C31CF">
      <w:pPr>
        <w:shd w:val="clear" w:color="auto" w:fill="FFFFFF"/>
        <w:rPr>
          <w:rFonts w:ascii="Times New Roman" w:hAnsi="Times New Roman"/>
          <w:b/>
          <w:sz w:val="32"/>
          <w:szCs w:val="32"/>
        </w:rPr>
      </w:pPr>
    </w:p>
    <w:p w:rsidR="009C31CF" w:rsidRDefault="009C31CF" w:rsidP="009C31CF">
      <w:pPr>
        <w:shd w:val="clear" w:color="auto" w:fill="FFFFFF"/>
        <w:jc w:val="center"/>
        <w:rPr>
          <w:rFonts w:ascii="Times New Roman" w:hAnsi="Times New Roman"/>
          <w:b/>
          <w:sz w:val="32"/>
          <w:szCs w:val="32"/>
        </w:rPr>
      </w:pPr>
    </w:p>
    <w:p w:rsidR="00365944" w:rsidRDefault="009C31CF" w:rsidP="009C31CF">
      <w:r>
        <w:rPr>
          <w:rFonts w:ascii="Times New Roman" w:hAnsi="Times New Roman"/>
          <w:b/>
          <w:sz w:val="24"/>
          <w:szCs w:val="24"/>
        </w:rPr>
        <w:t xml:space="preserve">Разработчик: </w:t>
      </w:r>
      <w:r>
        <w:rPr>
          <w:rFonts w:ascii="Times New Roman" w:hAnsi="Times New Roman"/>
          <w:sz w:val="24"/>
          <w:szCs w:val="24"/>
        </w:rPr>
        <w:t>Шаров М.В.</w:t>
      </w:r>
    </w:p>
    <w:p w:rsidR="0095500C" w:rsidRPr="00CC1944" w:rsidRDefault="0095500C" w:rsidP="0095500C">
      <w:pPr>
        <w:jc w:val="center"/>
        <w:rPr>
          <w:rFonts w:ascii="Times New Roman" w:hAnsi="Times New Roman" w:cs="Times New Roman"/>
          <w:b/>
          <w:sz w:val="28"/>
          <w:szCs w:val="24"/>
        </w:rPr>
      </w:pPr>
      <w:r w:rsidRPr="00CC1944">
        <w:rPr>
          <w:rFonts w:ascii="Times New Roman" w:hAnsi="Times New Roman" w:cs="Times New Roman"/>
          <w:b/>
          <w:sz w:val="28"/>
          <w:szCs w:val="24"/>
        </w:rPr>
        <w:lastRenderedPageBreak/>
        <w:t>СОДЕРЖАНИЕ</w:t>
      </w:r>
    </w:p>
    <w:p w:rsidR="0095500C" w:rsidRPr="003F6F31" w:rsidRDefault="0095500C" w:rsidP="0095500C">
      <w:pPr>
        <w:rPr>
          <w:rFonts w:ascii="Times New Roman" w:hAnsi="Times New Roman" w:cs="Times New Roman"/>
          <w:b/>
          <w:i/>
          <w:sz w:val="28"/>
          <w:szCs w:val="24"/>
        </w:rPr>
      </w:pPr>
    </w:p>
    <w:tbl>
      <w:tblPr>
        <w:tblW w:w="0" w:type="auto"/>
        <w:tblLook w:val="01E0"/>
      </w:tblPr>
      <w:tblGrid>
        <w:gridCol w:w="7434"/>
        <w:gridCol w:w="1828"/>
      </w:tblGrid>
      <w:tr w:rsidR="0095500C" w:rsidRPr="003F6F31" w:rsidTr="0095500C">
        <w:tc>
          <w:tcPr>
            <w:tcW w:w="7501" w:type="dxa"/>
          </w:tcPr>
          <w:p w:rsidR="0095500C" w:rsidRPr="003F6F31" w:rsidRDefault="0095500C" w:rsidP="00CC1944">
            <w:pPr>
              <w:numPr>
                <w:ilvl w:val="0"/>
                <w:numId w:val="9"/>
              </w:numPr>
              <w:suppressAutoHyphens/>
              <w:rPr>
                <w:rFonts w:ascii="Times New Roman" w:hAnsi="Times New Roman" w:cs="Times New Roman"/>
                <w:b/>
                <w:sz w:val="28"/>
                <w:szCs w:val="24"/>
              </w:rPr>
            </w:pPr>
            <w:r w:rsidRPr="003F6F31">
              <w:rPr>
                <w:rFonts w:ascii="Times New Roman" w:hAnsi="Times New Roman" w:cs="Times New Roman"/>
                <w:b/>
                <w:sz w:val="28"/>
                <w:szCs w:val="24"/>
              </w:rPr>
              <w:t>ОБЩАЯ ХАРАКТЕРИСТИКА РАБОЧЕЙ ПРОГРАММЫ УЧЕБНОЙ ДИСЦИПЛИНЫ</w:t>
            </w:r>
          </w:p>
        </w:tc>
        <w:tc>
          <w:tcPr>
            <w:tcW w:w="1854" w:type="dxa"/>
          </w:tcPr>
          <w:p w:rsidR="0095500C" w:rsidRPr="003F6F31" w:rsidRDefault="0095500C" w:rsidP="0095500C">
            <w:pPr>
              <w:rPr>
                <w:rFonts w:ascii="Times New Roman" w:hAnsi="Times New Roman" w:cs="Times New Roman"/>
                <w:b/>
                <w:sz w:val="28"/>
                <w:szCs w:val="24"/>
              </w:rPr>
            </w:pPr>
          </w:p>
        </w:tc>
      </w:tr>
      <w:tr w:rsidR="0095500C" w:rsidRPr="003F6F31" w:rsidTr="0095500C">
        <w:tc>
          <w:tcPr>
            <w:tcW w:w="7501" w:type="dxa"/>
          </w:tcPr>
          <w:p w:rsidR="0095500C" w:rsidRPr="003F6F31" w:rsidRDefault="0095500C" w:rsidP="0095500C">
            <w:pPr>
              <w:numPr>
                <w:ilvl w:val="0"/>
                <w:numId w:val="9"/>
              </w:numPr>
              <w:suppressAutoHyphens/>
              <w:rPr>
                <w:rFonts w:ascii="Times New Roman" w:hAnsi="Times New Roman" w:cs="Times New Roman"/>
                <w:b/>
                <w:sz w:val="28"/>
                <w:szCs w:val="24"/>
              </w:rPr>
            </w:pPr>
            <w:r w:rsidRPr="003F6F31">
              <w:rPr>
                <w:rFonts w:ascii="Times New Roman" w:hAnsi="Times New Roman" w:cs="Times New Roman"/>
                <w:b/>
                <w:sz w:val="28"/>
                <w:szCs w:val="24"/>
              </w:rPr>
              <w:t>СТРУКТУРА И СОДЕРЖАНИЕ УЧЕБНОЙ ДИСЦИПЛИНЫ</w:t>
            </w:r>
          </w:p>
          <w:p w:rsidR="0095500C" w:rsidRPr="003F6F31" w:rsidRDefault="0095500C" w:rsidP="0095500C">
            <w:pPr>
              <w:numPr>
                <w:ilvl w:val="0"/>
                <w:numId w:val="9"/>
              </w:numPr>
              <w:suppressAutoHyphens/>
              <w:rPr>
                <w:rFonts w:ascii="Times New Roman" w:hAnsi="Times New Roman" w:cs="Times New Roman"/>
                <w:b/>
                <w:sz w:val="28"/>
                <w:szCs w:val="24"/>
              </w:rPr>
            </w:pPr>
            <w:r w:rsidRPr="003F6F31">
              <w:rPr>
                <w:rFonts w:ascii="Times New Roman" w:hAnsi="Times New Roman" w:cs="Times New Roman"/>
                <w:b/>
                <w:sz w:val="28"/>
                <w:szCs w:val="24"/>
              </w:rPr>
              <w:t>УСЛОВИЯ РЕАЛИЗАЦИИ УЧЕБНОЙ ДИСЦИПЛИНЫ</w:t>
            </w:r>
          </w:p>
        </w:tc>
        <w:tc>
          <w:tcPr>
            <w:tcW w:w="1854" w:type="dxa"/>
          </w:tcPr>
          <w:p w:rsidR="0095500C" w:rsidRPr="003F6F31" w:rsidRDefault="0095500C" w:rsidP="0095500C">
            <w:pPr>
              <w:ind w:left="644"/>
              <w:rPr>
                <w:rFonts w:ascii="Times New Roman" w:hAnsi="Times New Roman" w:cs="Times New Roman"/>
                <w:b/>
                <w:sz w:val="28"/>
                <w:szCs w:val="24"/>
              </w:rPr>
            </w:pPr>
          </w:p>
        </w:tc>
      </w:tr>
      <w:tr w:rsidR="0095500C" w:rsidRPr="003F6F31" w:rsidTr="0095500C">
        <w:tc>
          <w:tcPr>
            <w:tcW w:w="7501" w:type="dxa"/>
          </w:tcPr>
          <w:p w:rsidR="0095500C" w:rsidRPr="003F6F31" w:rsidRDefault="0095500C" w:rsidP="0095500C">
            <w:pPr>
              <w:numPr>
                <w:ilvl w:val="0"/>
                <w:numId w:val="9"/>
              </w:numPr>
              <w:suppressAutoHyphens/>
              <w:rPr>
                <w:rFonts w:ascii="Times New Roman" w:hAnsi="Times New Roman" w:cs="Times New Roman"/>
                <w:b/>
                <w:sz w:val="28"/>
                <w:szCs w:val="24"/>
              </w:rPr>
            </w:pPr>
            <w:r w:rsidRPr="003F6F31">
              <w:rPr>
                <w:rFonts w:ascii="Times New Roman" w:hAnsi="Times New Roman" w:cs="Times New Roman"/>
                <w:b/>
                <w:sz w:val="28"/>
                <w:szCs w:val="24"/>
              </w:rPr>
              <w:t>КОНТРОЛЬ И ОЦЕНКА РЕЗУЛЬТАТОВ ОСВОЕНИЯ УЧЕБНОЙ ДИСЦИПЛИНЫ</w:t>
            </w:r>
          </w:p>
          <w:p w:rsidR="0095500C" w:rsidRPr="003F6F31" w:rsidRDefault="0095500C" w:rsidP="0095500C">
            <w:pPr>
              <w:suppressAutoHyphens/>
              <w:rPr>
                <w:rFonts w:ascii="Times New Roman" w:hAnsi="Times New Roman" w:cs="Times New Roman"/>
                <w:b/>
                <w:sz w:val="28"/>
                <w:szCs w:val="24"/>
              </w:rPr>
            </w:pPr>
          </w:p>
        </w:tc>
        <w:tc>
          <w:tcPr>
            <w:tcW w:w="1854" w:type="dxa"/>
          </w:tcPr>
          <w:p w:rsidR="0095500C" w:rsidRPr="003F6F31" w:rsidRDefault="0095500C" w:rsidP="0095500C">
            <w:pPr>
              <w:rPr>
                <w:rFonts w:ascii="Times New Roman" w:hAnsi="Times New Roman" w:cs="Times New Roman"/>
                <w:b/>
                <w:sz w:val="28"/>
                <w:szCs w:val="24"/>
              </w:rPr>
            </w:pPr>
          </w:p>
        </w:tc>
      </w:tr>
    </w:tbl>
    <w:p w:rsidR="00495B26" w:rsidRPr="003F6F31" w:rsidRDefault="00495B26" w:rsidP="00495B26">
      <w:pPr>
        <w:tabs>
          <w:tab w:val="left" w:pos="283"/>
        </w:tabs>
        <w:spacing w:after="0" w:line="435" w:lineRule="auto"/>
        <w:ind w:left="3847" w:right="1440"/>
        <w:rPr>
          <w:rFonts w:ascii="Times New Roman" w:eastAsia="Times New Roman" w:hAnsi="Times New Roman" w:cs="Times New Roman"/>
          <w:b/>
          <w:bCs/>
          <w:sz w:val="24"/>
          <w:szCs w:val="24"/>
        </w:rPr>
      </w:pPr>
    </w:p>
    <w:p w:rsidR="00495B26" w:rsidRDefault="00495B26">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3F6F31" w:rsidRDefault="003F6F31">
      <w:pPr>
        <w:spacing w:after="0" w:line="240" w:lineRule="auto"/>
        <w:rPr>
          <w:rFonts w:ascii="Times New Roman" w:eastAsia="Times New Roman" w:hAnsi="Times New Roman" w:cs="Times New Roman"/>
          <w:b/>
          <w:bCs/>
          <w:sz w:val="24"/>
          <w:szCs w:val="24"/>
        </w:rPr>
      </w:pPr>
    </w:p>
    <w:p w:rsidR="0095500C" w:rsidRDefault="0095500C" w:rsidP="00495B26">
      <w:pPr>
        <w:tabs>
          <w:tab w:val="left" w:pos="283"/>
        </w:tabs>
        <w:spacing w:after="0" w:line="435" w:lineRule="auto"/>
        <w:ind w:right="1440"/>
        <w:jc w:val="center"/>
        <w:rPr>
          <w:rFonts w:ascii="Times New Roman" w:eastAsia="Times New Roman" w:hAnsi="Times New Roman" w:cs="Times New Roman"/>
          <w:b/>
          <w:bCs/>
          <w:sz w:val="24"/>
          <w:szCs w:val="24"/>
        </w:rPr>
      </w:pPr>
    </w:p>
    <w:p w:rsidR="00CC1944" w:rsidRDefault="00CC1944" w:rsidP="00495B26">
      <w:pPr>
        <w:tabs>
          <w:tab w:val="left" w:pos="283"/>
        </w:tabs>
        <w:spacing w:after="0" w:line="435" w:lineRule="auto"/>
        <w:ind w:right="1440"/>
        <w:jc w:val="center"/>
        <w:rPr>
          <w:rFonts w:ascii="Times New Roman" w:eastAsia="Times New Roman" w:hAnsi="Times New Roman" w:cs="Times New Roman"/>
          <w:b/>
          <w:bCs/>
          <w:sz w:val="24"/>
          <w:szCs w:val="24"/>
        </w:rPr>
      </w:pPr>
    </w:p>
    <w:p w:rsidR="00CC1944" w:rsidRPr="003F6F31" w:rsidRDefault="00CC1944" w:rsidP="00495B26">
      <w:pPr>
        <w:tabs>
          <w:tab w:val="left" w:pos="283"/>
        </w:tabs>
        <w:spacing w:after="0" w:line="435" w:lineRule="auto"/>
        <w:ind w:right="1440"/>
        <w:jc w:val="center"/>
        <w:rPr>
          <w:rFonts w:ascii="Times New Roman" w:eastAsia="Times New Roman" w:hAnsi="Times New Roman" w:cs="Times New Roman"/>
          <w:b/>
          <w:bCs/>
          <w:sz w:val="24"/>
          <w:szCs w:val="24"/>
        </w:rPr>
      </w:pPr>
    </w:p>
    <w:p w:rsidR="0095500C" w:rsidRPr="003F6F31" w:rsidRDefault="0095500C" w:rsidP="009C31CF">
      <w:pPr>
        <w:suppressAutoHyphens/>
        <w:spacing w:after="0"/>
        <w:jc w:val="center"/>
        <w:rPr>
          <w:rFonts w:ascii="Times New Roman" w:hAnsi="Times New Roman" w:cs="Times New Roman"/>
          <w:sz w:val="24"/>
          <w:szCs w:val="24"/>
        </w:rPr>
      </w:pPr>
      <w:r w:rsidRPr="003F6F31">
        <w:rPr>
          <w:rFonts w:ascii="Times New Roman" w:hAnsi="Times New Roman" w:cs="Times New Roman"/>
          <w:b/>
          <w:sz w:val="24"/>
          <w:szCs w:val="24"/>
        </w:rPr>
        <w:lastRenderedPageBreak/>
        <w:t xml:space="preserve">1. ОБЩАЯ ХАРАКТЕРИСТИКА РАБОЧЕЙ ПРОГРАММЫ УЧЕБНОЙ ДИСЦИПЛИНЫ </w:t>
      </w:r>
      <w:r w:rsidR="00083F93">
        <w:rPr>
          <w:rFonts w:ascii="Times New Roman" w:hAnsi="Times New Roman" w:cs="Times New Roman"/>
          <w:b/>
          <w:sz w:val="24"/>
          <w:szCs w:val="24"/>
        </w:rPr>
        <w:t xml:space="preserve"> </w:t>
      </w:r>
    </w:p>
    <w:p w:rsidR="0095500C" w:rsidRPr="00BB681A" w:rsidRDefault="0095500C" w:rsidP="00BB681A">
      <w:pPr>
        <w:numPr>
          <w:ilvl w:val="1"/>
          <w:numId w:val="1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
          <w:sz w:val="24"/>
          <w:szCs w:val="24"/>
        </w:rPr>
      </w:pPr>
      <w:r w:rsidRPr="00BB681A">
        <w:rPr>
          <w:rFonts w:ascii="Times New Roman" w:hAnsi="Times New Roman" w:cs="Times New Roman"/>
          <w:b/>
          <w:sz w:val="24"/>
          <w:szCs w:val="24"/>
        </w:rPr>
        <w:t>Место дисциплины в структуре основной образовательной программы:</w:t>
      </w:r>
    </w:p>
    <w:p w:rsidR="00CE39B1" w:rsidRPr="009C31CF" w:rsidRDefault="0095500C" w:rsidP="00CE39B1">
      <w:pPr>
        <w:pStyle w:val="4"/>
        <w:ind w:firstLine="567"/>
        <w:jc w:val="both"/>
        <w:rPr>
          <w:rFonts w:ascii="Times New Roman" w:hAnsi="Times New Roman"/>
          <w:b w:val="0"/>
          <w:sz w:val="24"/>
          <w:szCs w:val="24"/>
        </w:rPr>
      </w:pPr>
      <w:r w:rsidRPr="00BB681A">
        <w:rPr>
          <w:rFonts w:ascii="Times New Roman" w:hAnsi="Times New Roman"/>
          <w:sz w:val="24"/>
          <w:szCs w:val="24"/>
        </w:rPr>
        <w:t xml:space="preserve"> </w:t>
      </w:r>
      <w:r w:rsidRPr="00BB681A">
        <w:rPr>
          <w:rFonts w:ascii="Times New Roman" w:hAnsi="Times New Roman"/>
          <w:sz w:val="24"/>
          <w:szCs w:val="24"/>
        </w:rPr>
        <w:tab/>
      </w:r>
      <w:r w:rsidRPr="00CE39B1">
        <w:rPr>
          <w:rFonts w:ascii="Times New Roman" w:hAnsi="Times New Roman"/>
          <w:b w:val="0"/>
          <w:sz w:val="24"/>
          <w:szCs w:val="24"/>
        </w:rPr>
        <w:t>Учебная дисциплина «</w:t>
      </w:r>
      <w:r w:rsidR="00083F93">
        <w:rPr>
          <w:rFonts w:ascii="Times New Roman" w:hAnsi="Times New Roman"/>
          <w:b w:val="0"/>
          <w:sz w:val="24"/>
          <w:szCs w:val="24"/>
        </w:rPr>
        <w:t>Психология общения</w:t>
      </w:r>
      <w:r w:rsidRPr="00CE39B1">
        <w:rPr>
          <w:rFonts w:ascii="Times New Roman" w:hAnsi="Times New Roman"/>
          <w:b w:val="0"/>
          <w:sz w:val="24"/>
          <w:szCs w:val="24"/>
        </w:rPr>
        <w:t>»</w:t>
      </w:r>
      <w:r w:rsidR="003F6F31" w:rsidRPr="00CE39B1">
        <w:rPr>
          <w:rFonts w:ascii="Times New Roman" w:hAnsi="Times New Roman"/>
          <w:b w:val="0"/>
          <w:sz w:val="24"/>
          <w:szCs w:val="24"/>
        </w:rPr>
        <w:t xml:space="preserve"> </w:t>
      </w:r>
      <w:r w:rsidRPr="00CE39B1">
        <w:rPr>
          <w:rFonts w:ascii="Times New Roman" w:hAnsi="Times New Roman"/>
          <w:b w:val="0"/>
          <w:sz w:val="24"/>
          <w:szCs w:val="24"/>
        </w:rPr>
        <w:t xml:space="preserve">является частью основной профессиональной образовательной программы в соответствии с ФГОС по специальности СПО </w:t>
      </w:r>
      <w:r w:rsidR="00BB681A" w:rsidRPr="00CE39B1">
        <w:rPr>
          <w:rFonts w:ascii="Times New Roman" w:hAnsi="Times New Roman"/>
          <w:b w:val="0"/>
          <w:sz w:val="24"/>
          <w:szCs w:val="24"/>
        </w:rPr>
        <w:t xml:space="preserve"> специальность </w:t>
      </w:r>
      <w:r w:rsidR="00CE39B1" w:rsidRPr="009C31CF">
        <w:rPr>
          <w:rFonts w:ascii="Times New Roman" w:hAnsi="Times New Roman"/>
          <w:b w:val="0"/>
          <w:sz w:val="24"/>
          <w:szCs w:val="24"/>
        </w:rPr>
        <w:t>23.02.07 Техническое обслуживание и ремонт</w:t>
      </w:r>
      <w:r w:rsidR="00CE39B1" w:rsidRPr="009C31CF">
        <w:rPr>
          <w:sz w:val="24"/>
          <w:szCs w:val="24"/>
        </w:rPr>
        <w:t> </w:t>
      </w:r>
      <w:r w:rsidR="00CE39B1" w:rsidRPr="009C31CF">
        <w:rPr>
          <w:rFonts w:ascii="Times New Roman" w:hAnsi="Times New Roman"/>
          <w:b w:val="0"/>
          <w:sz w:val="24"/>
          <w:szCs w:val="24"/>
        </w:rPr>
        <w:t>двигателей,</w:t>
      </w:r>
      <w:r w:rsidR="009C31CF">
        <w:rPr>
          <w:rFonts w:ascii="Times New Roman" w:hAnsi="Times New Roman"/>
          <w:b w:val="0"/>
          <w:sz w:val="24"/>
          <w:szCs w:val="24"/>
        </w:rPr>
        <w:t xml:space="preserve"> систем и агрегатов автомобилей.</w:t>
      </w:r>
    </w:p>
    <w:p w:rsidR="003F6F31" w:rsidRPr="009C31CF" w:rsidRDefault="003F6F31" w:rsidP="00BB681A">
      <w:pPr>
        <w:jc w:val="both"/>
        <w:rPr>
          <w:rFonts w:ascii="Times New Roman" w:eastAsia="Times New Roman" w:hAnsi="Times New Roman" w:cs="Times New Roman"/>
          <w:bCs/>
          <w:sz w:val="24"/>
          <w:szCs w:val="24"/>
        </w:rPr>
      </w:pPr>
      <w:r w:rsidRPr="009C31CF">
        <w:rPr>
          <w:rFonts w:ascii="Times New Roman" w:eastAsia="Times New Roman" w:hAnsi="Times New Roman" w:cs="Times New Roman"/>
          <w:bCs/>
          <w:sz w:val="24"/>
          <w:szCs w:val="24"/>
        </w:rPr>
        <w:t xml:space="preserve">Особое значение дисциплина имеет при формировании и развитии общих компетенций: </w:t>
      </w:r>
      <w:r w:rsidR="009F5169" w:rsidRPr="009C31CF">
        <w:rPr>
          <w:rFonts w:ascii="Times New Roman" w:eastAsia="Times New Roman" w:hAnsi="Times New Roman" w:cs="Times New Roman"/>
          <w:bCs/>
          <w:sz w:val="24"/>
          <w:szCs w:val="24"/>
        </w:rPr>
        <w:t xml:space="preserve">ОК1, </w:t>
      </w:r>
      <w:r w:rsidRPr="009C31CF">
        <w:rPr>
          <w:rFonts w:ascii="Times New Roman" w:eastAsia="Times New Roman" w:hAnsi="Times New Roman" w:cs="Times New Roman"/>
          <w:bCs/>
          <w:sz w:val="24"/>
          <w:szCs w:val="24"/>
        </w:rPr>
        <w:t>О</w:t>
      </w:r>
      <w:r w:rsidR="009F5169" w:rsidRPr="009C31CF">
        <w:rPr>
          <w:rFonts w:ascii="Times New Roman" w:eastAsia="Times New Roman" w:hAnsi="Times New Roman" w:cs="Times New Roman"/>
          <w:bCs/>
          <w:sz w:val="24"/>
          <w:szCs w:val="24"/>
        </w:rPr>
        <w:t>К 02. ОК 03. ОК 05. ОК 06. ОК 11</w:t>
      </w:r>
      <w:r w:rsidRPr="009C31CF">
        <w:rPr>
          <w:rFonts w:ascii="Times New Roman" w:eastAsia="Times New Roman" w:hAnsi="Times New Roman" w:cs="Times New Roman"/>
          <w:bCs/>
          <w:sz w:val="24"/>
          <w:szCs w:val="24"/>
        </w:rPr>
        <w:t xml:space="preserve">. </w:t>
      </w:r>
    </w:p>
    <w:p w:rsidR="003F6F31" w:rsidRPr="003F6F31" w:rsidRDefault="003F6F31" w:rsidP="003F6F31">
      <w:pPr>
        <w:spacing w:after="71"/>
        <w:ind w:left="686" w:hanging="10"/>
        <w:rPr>
          <w:rFonts w:ascii="Times New Roman" w:hAnsi="Times New Roman" w:cs="Times New Roman"/>
          <w:b/>
          <w:sz w:val="24"/>
          <w:szCs w:val="24"/>
        </w:rPr>
      </w:pPr>
      <w:r w:rsidRPr="003F6F31">
        <w:rPr>
          <w:rFonts w:ascii="Times New Roman" w:eastAsia="Times New Roman" w:hAnsi="Times New Roman" w:cs="Times New Roman"/>
          <w:b/>
          <w:sz w:val="24"/>
          <w:szCs w:val="24"/>
        </w:rPr>
        <w:t>1.2 Цель и планируемые результаты освоения дисциплины:</w:t>
      </w:r>
    </w:p>
    <w:p w:rsidR="003F6F31" w:rsidRPr="003F6F31" w:rsidRDefault="003F6F31" w:rsidP="003F6F31">
      <w:pPr>
        <w:spacing w:after="3" w:line="265" w:lineRule="auto"/>
        <w:ind w:left="5" w:right="4" w:hanging="10"/>
        <w:rPr>
          <w:rFonts w:ascii="Times New Roman" w:hAnsi="Times New Roman" w:cs="Times New Roman"/>
          <w:sz w:val="24"/>
          <w:szCs w:val="24"/>
        </w:rPr>
      </w:pPr>
      <w:r w:rsidRPr="003F6F31">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tbl>
      <w:tblPr>
        <w:tblW w:w="9997" w:type="dxa"/>
        <w:tblInd w:w="-108" w:type="dxa"/>
        <w:tblCellMar>
          <w:top w:w="60" w:type="dxa"/>
          <w:right w:w="151" w:type="dxa"/>
        </w:tblCellMar>
        <w:tblLook w:val="04A0"/>
      </w:tblPr>
      <w:tblGrid>
        <w:gridCol w:w="1917"/>
        <w:gridCol w:w="3402"/>
        <w:gridCol w:w="4678"/>
      </w:tblGrid>
      <w:tr w:rsidR="003F6F31" w:rsidRPr="003F6F31" w:rsidTr="009C31CF">
        <w:trPr>
          <w:trHeight w:val="562"/>
        </w:trPr>
        <w:tc>
          <w:tcPr>
            <w:tcW w:w="1917" w:type="dxa"/>
            <w:tcBorders>
              <w:top w:val="single" w:sz="2" w:space="0" w:color="000000"/>
              <w:left w:val="single" w:sz="2" w:space="0" w:color="000000"/>
              <w:bottom w:val="single" w:sz="2" w:space="0" w:color="000000"/>
              <w:right w:val="single" w:sz="2" w:space="0" w:color="000000"/>
            </w:tcBorders>
            <w:shd w:val="clear" w:color="auto" w:fill="auto"/>
          </w:tcPr>
          <w:p w:rsidR="003F6F31" w:rsidRPr="009C31CF" w:rsidRDefault="003F6F31" w:rsidP="00CE61EB">
            <w:pPr>
              <w:spacing w:after="0"/>
              <w:ind w:left="38"/>
              <w:jc w:val="center"/>
              <w:rPr>
                <w:rFonts w:ascii="Times New Roman" w:hAnsi="Times New Roman" w:cs="Times New Roman"/>
                <w:b/>
                <w:sz w:val="24"/>
                <w:szCs w:val="24"/>
              </w:rPr>
            </w:pPr>
            <w:r w:rsidRPr="009C31CF">
              <w:rPr>
                <w:rFonts w:ascii="Times New Roman" w:eastAsia="Times New Roman" w:hAnsi="Times New Roman" w:cs="Times New Roman"/>
                <w:b/>
                <w:sz w:val="24"/>
                <w:szCs w:val="24"/>
              </w:rPr>
              <w:t>Код</w:t>
            </w:r>
          </w:p>
          <w:p w:rsidR="003F6F31" w:rsidRPr="009C31CF" w:rsidRDefault="003F6F31" w:rsidP="00CE61EB">
            <w:pPr>
              <w:spacing w:after="0"/>
              <w:ind w:left="38"/>
              <w:rPr>
                <w:rFonts w:ascii="Times New Roman" w:hAnsi="Times New Roman" w:cs="Times New Roman"/>
                <w:b/>
                <w:sz w:val="24"/>
                <w:szCs w:val="24"/>
              </w:rPr>
            </w:pPr>
            <w:r w:rsidRPr="009C31CF">
              <w:rPr>
                <w:rFonts w:ascii="Times New Roman" w:eastAsia="Times New Roman" w:hAnsi="Times New Roman" w:cs="Times New Roman"/>
                <w:b/>
                <w:sz w:val="24"/>
                <w:szCs w:val="24"/>
              </w:rPr>
              <w:t>ПК, ОК, Л</w:t>
            </w:r>
            <w:r w:rsidR="00CC1944" w:rsidRPr="009C31CF">
              <w:rPr>
                <w:rFonts w:ascii="Times New Roman" w:eastAsia="Times New Roman" w:hAnsi="Times New Roman" w:cs="Times New Roman"/>
                <w:b/>
                <w:sz w:val="24"/>
                <w:szCs w:val="24"/>
              </w:rPr>
              <w:t>Р</w:t>
            </w:r>
          </w:p>
        </w:tc>
        <w:tc>
          <w:tcPr>
            <w:tcW w:w="3402" w:type="dxa"/>
            <w:tcBorders>
              <w:top w:val="single" w:sz="2" w:space="0" w:color="000000"/>
              <w:left w:val="single" w:sz="2" w:space="0" w:color="000000"/>
              <w:bottom w:val="single" w:sz="2" w:space="0" w:color="000000"/>
              <w:right w:val="single" w:sz="2" w:space="0" w:color="000000"/>
            </w:tcBorders>
            <w:shd w:val="clear" w:color="auto" w:fill="auto"/>
          </w:tcPr>
          <w:p w:rsidR="003F6F31" w:rsidRPr="009C31CF" w:rsidRDefault="003F6F31" w:rsidP="00CE61EB">
            <w:pPr>
              <w:spacing w:after="0"/>
              <w:ind w:left="34"/>
              <w:jc w:val="center"/>
              <w:rPr>
                <w:rFonts w:ascii="Times New Roman" w:hAnsi="Times New Roman" w:cs="Times New Roman"/>
                <w:b/>
                <w:sz w:val="24"/>
                <w:szCs w:val="24"/>
              </w:rPr>
            </w:pPr>
            <w:r w:rsidRPr="009C31CF">
              <w:rPr>
                <w:rFonts w:ascii="Times New Roman" w:eastAsia="Times New Roman" w:hAnsi="Times New Roman" w:cs="Times New Roman"/>
                <w:b/>
                <w:sz w:val="24"/>
                <w:szCs w:val="24"/>
              </w:rPr>
              <w:t>Умения</w:t>
            </w:r>
          </w:p>
        </w:tc>
        <w:tc>
          <w:tcPr>
            <w:tcW w:w="4678" w:type="dxa"/>
            <w:tcBorders>
              <w:top w:val="single" w:sz="2" w:space="0" w:color="000000"/>
              <w:left w:val="single" w:sz="2" w:space="0" w:color="000000"/>
              <w:bottom w:val="single" w:sz="2" w:space="0" w:color="000000"/>
              <w:right w:val="single" w:sz="2" w:space="0" w:color="000000"/>
            </w:tcBorders>
            <w:shd w:val="clear" w:color="auto" w:fill="auto"/>
          </w:tcPr>
          <w:p w:rsidR="003F6F31" w:rsidRPr="009C31CF" w:rsidRDefault="003F6F31" w:rsidP="00CE61EB">
            <w:pPr>
              <w:spacing w:after="0"/>
              <w:ind w:left="38"/>
              <w:jc w:val="center"/>
              <w:rPr>
                <w:rFonts w:ascii="Times New Roman" w:hAnsi="Times New Roman" w:cs="Times New Roman"/>
                <w:b/>
                <w:sz w:val="24"/>
                <w:szCs w:val="24"/>
              </w:rPr>
            </w:pPr>
            <w:r w:rsidRPr="009C31CF">
              <w:rPr>
                <w:rFonts w:ascii="Times New Roman" w:eastAsia="Times New Roman" w:hAnsi="Times New Roman" w:cs="Times New Roman"/>
                <w:b/>
                <w:sz w:val="24"/>
                <w:szCs w:val="24"/>
              </w:rPr>
              <w:t>Знания</w:t>
            </w:r>
          </w:p>
        </w:tc>
      </w:tr>
      <w:tr w:rsidR="00083F93" w:rsidRPr="003F6F31" w:rsidTr="009C31CF">
        <w:trPr>
          <w:trHeight w:val="3193"/>
        </w:trPr>
        <w:tc>
          <w:tcPr>
            <w:tcW w:w="1917" w:type="dxa"/>
            <w:tcBorders>
              <w:top w:val="single" w:sz="2" w:space="0" w:color="000000"/>
              <w:left w:val="single" w:sz="2" w:space="0" w:color="000000"/>
              <w:bottom w:val="single" w:sz="2" w:space="0" w:color="000000"/>
              <w:right w:val="single" w:sz="2" w:space="0" w:color="000000"/>
            </w:tcBorders>
            <w:shd w:val="clear" w:color="auto" w:fill="auto"/>
          </w:tcPr>
          <w:p w:rsidR="00CC1944" w:rsidRPr="00FF52BE" w:rsidRDefault="009F5169" w:rsidP="00645AF0">
            <w:pPr>
              <w:spacing w:after="0"/>
              <w:ind w:left="29"/>
              <w:rPr>
                <w:rFonts w:ascii="Times New Roman" w:eastAsia="Times New Roman" w:hAnsi="Times New Roman" w:cs="Times New Roman"/>
                <w:sz w:val="24"/>
                <w:szCs w:val="24"/>
              </w:rPr>
            </w:pPr>
            <w:r w:rsidRPr="00FF52BE">
              <w:rPr>
                <w:rFonts w:ascii="Times New Roman" w:eastAsia="Times New Roman" w:hAnsi="Times New Roman" w:cs="Times New Roman"/>
                <w:sz w:val="24"/>
                <w:szCs w:val="24"/>
              </w:rPr>
              <w:t>ОК1</w:t>
            </w:r>
            <w:r w:rsidR="00645AF0" w:rsidRPr="00FF52BE">
              <w:rPr>
                <w:rFonts w:ascii="Times New Roman" w:eastAsia="Times New Roman" w:hAnsi="Times New Roman" w:cs="Times New Roman"/>
                <w:sz w:val="24"/>
                <w:szCs w:val="24"/>
              </w:rPr>
              <w:t>-ОК9</w:t>
            </w:r>
          </w:p>
          <w:p w:rsidR="00083F93" w:rsidRPr="00FF52BE" w:rsidRDefault="00CC1944" w:rsidP="008C23A1">
            <w:pPr>
              <w:spacing w:after="0"/>
              <w:ind w:left="115"/>
              <w:rPr>
                <w:rFonts w:ascii="Times New Roman" w:hAnsi="Times New Roman" w:cs="Times New Roman"/>
                <w:sz w:val="24"/>
                <w:szCs w:val="24"/>
              </w:rPr>
            </w:pPr>
            <w:r w:rsidRPr="00FF52BE">
              <w:rPr>
                <w:rFonts w:ascii="Times New Roman" w:hAnsi="Times New Roman" w:cs="Times New Roman"/>
                <w:sz w:val="24"/>
                <w:szCs w:val="24"/>
              </w:rPr>
              <w:t>ЛР1</w:t>
            </w:r>
            <w:r w:rsidR="008C23A1" w:rsidRPr="00FF52BE">
              <w:rPr>
                <w:rFonts w:ascii="Times New Roman" w:hAnsi="Times New Roman" w:cs="Times New Roman"/>
                <w:sz w:val="24"/>
                <w:szCs w:val="24"/>
              </w:rPr>
              <w:t>-8, 13,17</w:t>
            </w:r>
          </w:p>
        </w:tc>
        <w:tc>
          <w:tcPr>
            <w:tcW w:w="3402" w:type="dxa"/>
            <w:tcBorders>
              <w:top w:val="single" w:sz="2" w:space="0" w:color="000000"/>
              <w:left w:val="single" w:sz="2" w:space="0" w:color="000000"/>
              <w:bottom w:val="single" w:sz="2" w:space="0" w:color="000000"/>
              <w:right w:val="single" w:sz="2" w:space="0" w:color="000000"/>
            </w:tcBorders>
            <w:shd w:val="clear" w:color="auto" w:fill="auto"/>
          </w:tcPr>
          <w:p w:rsidR="008C23A1" w:rsidRPr="00FF52BE" w:rsidRDefault="008C23A1" w:rsidP="00645AF0">
            <w:pPr>
              <w:pStyle w:val="a8"/>
              <w:numPr>
                <w:ilvl w:val="0"/>
                <w:numId w:val="26"/>
              </w:numPr>
              <w:shd w:val="clear" w:color="auto" w:fill="FFFFFF"/>
              <w:spacing w:after="0" w:line="240" w:lineRule="auto"/>
              <w:ind w:left="459"/>
              <w:rPr>
                <w:rFonts w:ascii="YS Text" w:eastAsia="Times New Roman" w:hAnsi="YS Text" w:cs="Times New Roman"/>
                <w:color w:val="000000"/>
                <w:sz w:val="24"/>
                <w:szCs w:val="24"/>
              </w:rPr>
            </w:pPr>
            <w:r w:rsidRPr="00FF52BE">
              <w:rPr>
                <w:rFonts w:eastAsia="Times New Roman" w:cs="Times New Roman"/>
                <w:color w:val="000000"/>
                <w:sz w:val="24"/>
                <w:szCs w:val="24"/>
              </w:rPr>
              <w:t>-</w:t>
            </w:r>
            <w:r w:rsidRPr="00FF52BE">
              <w:rPr>
                <w:rFonts w:ascii="YS Text" w:eastAsia="Times New Roman" w:hAnsi="YS Text" w:cs="Times New Roman"/>
                <w:color w:val="000000"/>
                <w:sz w:val="24"/>
                <w:szCs w:val="24"/>
              </w:rPr>
              <w:t>применять техники и приемы</w:t>
            </w:r>
            <w:r w:rsidR="00645AF0" w:rsidRPr="00FF52BE">
              <w:rPr>
                <w:rFonts w:ascii="YS Text" w:eastAsia="Times New Roman" w:hAnsi="YS Text" w:cs="Times New Roman"/>
                <w:color w:val="000000"/>
                <w:sz w:val="24"/>
                <w:szCs w:val="24"/>
              </w:rPr>
              <w:t xml:space="preserve"> </w:t>
            </w:r>
            <w:r w:rsidRPr="00FF52BE">
              <w:rPr>
                <w:rFonts w:ascii="YS Text" w:eastAsia="Times New Roman" w:hAnsi="YS Text" w:cs="Times New Roman"/>
                <w:color w:val="000000"/>
                <w:sz w:val="24"/>
                <w:szCs w:val="24"/>
              </w:rPr>
              <w:t>эффективного</w:t>
            </w:r>
            <w:r w:rsidRPr="00FF52BE">
              <w:rPr>
                <w:rFonts w:eastAsia="Times New Roman" w:cs="Times New Roman"/>
                <w:color w:val="000000"/>
                <w:sz w:val="24"/>
                <w:szCs w:val="24"/>
              </w:rPr>
              <w:t xml:space="preserve"> </w:t>
            </w:r>
            <w:r w:rsidRPr="00FF52BE">
              <w:rPr>
                <w:rFonts w:ascii="YS Text" w:eastAsia="Times New Roman" w:hAnsi="YS Text" w:cs="Times New Roman"/>
                <w:color w:val="000000"/>
                <w:sz w:val="24"/>
                <w:szCs w:val="24"/>
              </w:rPr>
              <w:t>общения</w:t>
            </w:r>
            <w:r w:rsidR="00645AF0" w:rsidRPr="00FF52BE">
              <w:rPr>
                <w:rFonts w:ascii="YS Text" w:eastAsia="Times New Roman" w:hAnsi="YS Text" w:cs="Times New Roman"/>
                <w:color w:val="000000"/>
                <w:sz w:val="24"/>
                <w:szCs w:val="24"/>
              </w:rPr>
              <w:t xml:space="preserve"> </w:t>
            </w:r>
            <w:r w:rsidRPr="00FF52BE">
              <w:rPr>
                <w:rFonts w:ascii="YS Text" w:eastAsia="Times New Roman" w:hAnsi="YS Text" w:cs="Times New Roman"/>
                <w:color w:val="000000"/>
                <w:sz w:val="24"/>
                <w:szCs w:val="24"/>
              </w:rPr>
              <w:t>профессиональной</w:t>
            </w:r>
            <w:r w:rsidR="00645AF0" w:rsidRPr="00FF52BE">
              <w:rPr>
                <w:rFonts w:ascii="YS Text" w:eastAsia="Times New Roman" w:hAnsi="YS Text" w:cs="Times New Roman"/>
                <w:color w:val="000000"/>
                <w:sz w:val="24"/>
                <w:szCs w:val="24"/>
              </w:rPr>
              <w:t xml:space="preserve"> </w:t>
            </w:r>
            <w:r w:rsidRPr="00FF52BE">
              <w:rPr>
                <w:rFonts w:ascii="YS Text" w:eastAsia="Times New Roman" w:hAnsi="YS Text" w:cs="Times New Roman"/>
                <w:color w:val="000000"/>
                <w:sz w:val="24"/>
                <w:szCs w:val="24"/>
              </w:rPr>
              <w:t>деятельности;</w:t>
            </w:r>
          </w:p>
          <w:p w:rsidR="008C23A1" w:rsidRPr="00FF52BE" w:rsidRDefault="008C23A1" w:rsidP="00645AF0">
            <w:pPr>
              <w:pStyle w:val="a8"/>
              <w:numPr>
                <w:ilvl w:val="0"/>
                <w:numId w:val="26"/>
              </w:numPr>
              <w:shd w:val="clear" w:color="auto" w:fill="FFFFFF"/>
              <w:spacing w:after="0" w:line="240" w:lineRule="auto"/>
              <w:ind w:left="459"/>
              <w:rPr>
                <w:rFonts w:ascii="YS Text" w:eastAsia="Times New Roman" w:hAnsi="YS Text" w:cs="Times New Roman"/>
                <w:color w:val="000000"/>
                <w:sz w:val="24"/>
                <w:szCs w:val="24"/>
              </w:rPr>
            </w:pPr>
            <w:r w:rsidRPr="00FF52BE">
              <w:rPr>
                <w:rFonts w:eastAsia="Times New Roman" w:cs="Times New Roman"/>
                <w:color w:val="000000"/>
                <w:sz w:val="24"/>
                <w:szCs w:val="24"/>
              </w:rPr>
              <w:t>-</w:t>
            </w:r>
            <w:r w:rsidRPr="00FF52BE">
              <w:rPr>
                <w:rFonts w:ascii="YS Text" w:eastAsia="Times New Roman" w:hAnsi="YS Text" w:cs="Times New Roman"/>
                <w:color w:val="000000"/>
                <w:sz w:val="24"/>
                <w:szCs w:val="24"/>
              </w:rPr>
              <w:t>организовывать</w:t>
            </w:r>
            <w:r w:rsidRPr="00FF52BE">
              <w:rPr>
                <w:rFonts w:eastAsia="Times New Roman" w:cs="Times New Roman"/>
                <w:color w:val="000000"/>
                <w:sz w:val="24"/>
                <w:szCs w:val="24"/>
              </w:rPr>
              <w:t xml:space="preserve"> </w:t>
            </w:r>
            <w:r w:rsidRPr="00FF52BE">
              <w:rPr>
                <w:rFonts w:ascii="YS Text" w:eastAsia="Times New Roman" w:hAnsi="YS Text" w:cs="Times New Roman"/>
                <w:color w:val="000000"/>
                <w:sz w:val="24"/>
                <w:szCs w:val="24"/>
              </w:rPr>
              <w:t>работу</w:t>
            </w:r>
            <w:r w:rsidRPr="00FF52BE">
              <w:rPr>
                <w:rFonts w:eastAsia="Times New Roman" w:cs="Times New Roman"/>
                <w:color w:val="000000"/>
                <w:sz w:val="24"/>
                <w:szCs w:val="24"/>
              </w:rPr>
              <w:t xml:space="preserve"> </w:t>
            </w:r>
            <w:r w:rsidRPr="00FF52BE">
              <w:rPr>
                <w:rFonts w:ascii="YS Text" w:eastAsia="Times New Roman" w:hAnsi="YS Text" w:cs="Times New Roman"/>
                <w:color w:val="000000"/>
                <w:sz w:val="24"/>
                <w:szCs w:val="24"/>
              </w:rPr>
              <w:t>коллектива</w:t>
            </w:r>
            <w:r w:rsidRPr="00FF52BE">
              <w:rPr>
                <w:rFonts w:eastAsia="Times New Roman" w:cs="Times New Roman"/>
                <w:color w:val="000000"/>
                <w:sz w:val="24"/>
                <w:szCs w:val="24"/>
              </w:rPr>
              <w:t xml:space="preserve"> </w:t>
            </w:r>
            <w:r w:rsidRPr="00FF52BE">
              <w:rPr>
                <w:rFonts w:ascii="YS Text" w:eastAsia="Times New Roman" w:hAnsi="YS Text" w:cs="Times New Roman"/>
                <w:color w:val="000000"/>
                <w:sz w:val="24"/>
                <w:szCs w:val="24"/>
              </w:rPr>
              <w:t>и</w:t>
            </w:r>
            <w:r w:rsidRPr="00FF52BE">
              <w:rPr>
                <w:rFonts w:eastAsia="Times New Roman" w:cs="Times New Roman"/>
                <w:color w:val="000000"/>
                <w:sz w:val="24"/>
                <w:szCs w:val="24"/>
              </w:rPr>
              <w:t xml:space="preserve"> </w:t>
            </w:r>
            <w:r w:rsidRPr="00FF52BE">
              <w:rPr>
                <w:rFonts w:ascii="YS Text" w:eastAsia="Times New Roman" w:hAnsi="YS Text" w:cs="Times New Roman"/>
                <w:color w:val="000000"/>
                <w:sz w:val="24"/>
                <w:szCs w:val="24"/>
              </w:rPr>
              <w:t>команды;</w:t>
            </w:r>
          </w:p>
          <w:p w:rsidR="008C23A1" w:rsidRPr="00FF52BE" w:rsidRDefault="008C23A1" w:rsidP="00645AF0">
            <w:pPr>
              <w:pStyle w:val="a8"/>
              <w:numPr>
                <w:ilvl w:val="0"/>
                <w:numId w:val="26"/>
              </w:numPr>
              <w:shd w:val="clear" w:color="auto" w:fill="FFFFFF"/>
              <w:spacing w:after="0" w:line="240" w:lineRule="auto"/>
              <w:ind w:left="459"/>
              <w:rPr>
                <w:rFonts w:ascii="YS Text" w:eastAsia="Times New Roman" w:hAnsi="YS Text" w:cs="Times New Roman"/>
                <w:color w:val="000000"/>
                <w:sz w:val="24"/>
                <w:szCs w:val="24"/>
              </w:rPr>
            </w:pPr>
            <w:r w:rsidRPr="00FF52BE">
              <w:rPr>
                <w:rFonts w:eastAsia="Times New Roman" w:cs="Times New Roman"/>
                <w:color w:val="000000"/>
                <w:sz w:val="24"/>
                <w:szCs w:val="24"/>
              </w:rPr>
              <w:t>-</w:t>
            </w:r>
            <w:r w:rsidRPr="00FF52BE">
              <w:rPr>
                <w:rFonts w:ascii="YS Text" w:eastAsia="Times New Roman" w:hAnsi="YS Text" w:cs="Times New Roman"/>
                <w:color w:val="000000"/>
                <w:sz w:val="24"/>
                <w:szCs w:val="24"/>
              </w:rPr>
              <w:t>взаимодействовать</w:t>
            </w:r>
            <w:r w:rsidRPr="00FF52BE">
              <w:rPr>
                <w:rFonts w:eastAsia="Times New Roman" w:cs="Times New Roman"/>
                <w:color w:val="000000"/>
                <w:sz w:val="24"/>
                <w:szCs w:val="24"/>
              </w:rPr>
              <w:t xml:space="preserve"> </w:t>
            </w:r>
            <w:r w:rsidRPr="00FF52BE">
              <w:rPr>
                <w:rFonts w:ascii="YS Text" w:eastAsia="Times New Roman" w:hAnsi="YS Text" w:cs="Times New Roman"/>
                <w:color w:val="000000"/>
                <w:sz w:val="24"/>
                <w:szCs w:val="24"/>
              </w:rPr>
              <w:t>коллегами,</w:t>
            </w:r>
            <w:r w:rsidRPr="00FF52BE">
              <w:rPr>
                <w:rFonts w:eastAsia="Times New Roman" w:cs="Times New Roman"/>
                <w:color w:val="000000"/>
                <w:sz w:val="24"/>
                <w:szCs w:val="24"/>
              </w:rPr>
              <w:t xml:space="preserve"> </w:t>
            </w:r>
            <w:r w:rsidRPr="00FF52BE">
              <w:rPr>
                <w:rFonts w:ascii="YS Text" w:eastAsia="Times New Roman" w:hAnsi="YS Text" w:cs="Times New Roman"/>
                <w:color w:val="000000"/>
                <w:sz w:val="24"/>
                <w:szCs w:val="24"/>
              </w:rPr>
              <w:t>руководством,</w:t>
            </w:r>
            <w:r w:rsidR="00645AF0" w:rsidRPr="00FF52BE">
              <w:rPr>
                <w:rFonts w:ascii="YS Text" w:eastAsia="Times New Roman" w:hAnsi="YS Text" w:cs="Times New Roman"/>
                <w:color w:val="000000"/>
                <w:sz w:val="24"/>
                <w:szCs w:val="24"/>
              </w:rPr>
              <w:t xml:space="preserve"> </w:t>
            </w:r>
            <w:r w:rsidRPr="00FF52BE">
              <w:rPr>
                <w:rFonts w:ascii="YS Text" w:eastAsia="Times New Roman" w:hAnsi="YS Text" w:cs="Times New Roman"/>
                <w:color w:val="000000"/>
                <w:sz w:val="24"/>
                <w:szCs w:val="24"/>
              </w:rPr>
              <w:t>клиентами</w:t>
            </w:r>
            <w:r w:rsidRPr="00FF52BE">
              <w:rPr>
                <w:rFonts w:eastAsia="Times New Roman" w:cs="Times New Roman"/>
                <w:color w:val="000000"/>
                <w:sz w:val="24"/>
                <w:szCs w:val="24"/>
              </w:rPr>
              <w:t xml:space="preserve"> </w:t>
            </w:r>
            <w:r w:rsidRPr="00FF52BE">
              <w:rPr>
                <w:rFonts w:ascii="YS Text" w:eastAsia="Times New Roman" w:hAnsi="YS Text" w:cs="Times New Roman"/>
                <w:color w:val="000000"/>
                <w:sz w:val="24"/>
                <w:szCs w:val="24"/>
              </w:rPr>
              <w:t>в</w:t>
            </w:r>
            <w:r w:rsidRPr="00FF52BE">
              <w:rPr>
                <w:rFonts w:eastAsia="Times New Roman" w:cs="Times New Roman"/>
                <w:color w:val="000000"/>
                <w:sz w:val="24"/>
                <w:szCs w:val="24"/>
              </w:rPr>
              <w:t xml:space="preserve"> </w:t>
            </w:r>
            <w:r w:rsidRPr="00FF52BE">
              <w:rPr>
                <w:rFonts w:ascii="YS Text" w:eastAsia="Times New Roman" w:hAnsi="YS Text" w:cs="Times New Roman"/>
                <w:color w:val="000000"/>
                <w:sz w:val="24"/>
                <w:szCs w:val="24"/>
              </w:rPr>
              <w:t>ходе</w:t>
            </w:r>
            <w:r w:rsidR="00645AF0" w:rsidRPr="00FF52BE">
              <w:rPr>
                <w:rFonts w:ascii="YS Text" w:eastAsia="Times New Roman" w:hAnsi="YS Text" w:cs="Times New Roman"/>
                <w:color w:val="000000"/>
                <w:sz w:val="24"/>
                <w:szCs w:val="24"/>
              </w:rPr>
              <w:t xml:space="preserve"> </w:t>
            </w:r>
            <w:r w:rsidRPr="00FF52BE">
              <w:rPr>
                <w:rFonts w:ascii="YS Text" w:eastAsia="Times New Roman" w:hAnsi="YS Text" w:cs="Times New Roman"/>
                <w:color w:val="000000"/>
                <w:sz w:val="24"/>
                <w:szCs w:val="24"/>
              </w:rPr>
              <w:t>профессиональной</w:t>
            </w:r>
          </w:p>
          <w:p w:rsidR="008C23A1" w:rsidRPr="00FF52BE" w:rsidRDefault="008C23A1" w:rsidP="00645AF0">
            <w:pPr>
              <w:pStyle w:val="a8"/>
              <w:shd w:val="clear" w:color="auto" w:fill="FFFFFF"/>
              <w:spacing w:after="0" w:line="240" w:lineRule="auto"/>
              <w:ind w:left="459"/>
              <w:rPr>
                <w:rFonts w:ascii="YS Text" w:eastAsia="Times New Roman" w:hAnsi="YS Text" w:cs="Times New Roman"/>
                <w:color w:val="000000"/>
                <w:sz w:val="24"/>
                <w:szCs w:val="24"/>
              </w:rPr>
            </w:pPr>
            <w:r w:rsidRPr="00FF52BE">
              <w:rPr>
                <w:rFonts w:ascii="YS Text" w:eastAsia="Times New Roman" w:hAnsi="YS Text" w:cs="Times New Roman"/>
                <w:color w:val="000000"/>
                <w:sz w:val="24"/>
                <w:szCs w:val="24"/>
              </w:rPr>
              <w:t>деятельности.</w:t>
            </w:r>
          </w:p>
          <w:p w:rsidR="00083F93" w:rsidRPr="00FF52BE" w:rsidRDefault="00083F93" w:rsidP="00CE61EB">
            <w:pPr>
              <w:shd w:val="clear" w:color="auto" w:fill="FFFFFF"/>
              <w:spacing w:after="0" w:line="240" w:lineRule="auto"/>
              <w:jc w:val="both"/>
              <w:rPr>
                <w:rFonts w:ascii="YS Text" w:eastAsia="Times New Roman" w:hAnsi="YS Text" w:cs="Times New Roman"/>
                <w:color w:val="000000"/>
                <w:sz w:val="24"/>
                <w:szCs w:val="24"/>
              </w:rPr>
            </w:pPr>
          </w:p>
        </w:tc>
        <w:tc>
          <w:tcPr>
            <w:tcW w:w="4678" w:type="dxa"/>
            <w:tcBorders>
              <w:top w:val="single" w:sz="2" w:space="0" w:color="000000"/>
              <w:left w:val="single" w:sz="2" w:space="0" w:color="000000"/>
              <w:bottom w:val="single" w:sz="2" w:space="0" w:color="000000"/>
              <w:right w:val="single" w:sz="2" w:space="0" w:color="000000"/>
            </w:tcBorders>
            <w:shd w:val="clear" w:color="auto" w:fill="auto"/>
          </w:tcPr>
          <w:p w:rsidR="008C23A1" w:rsidRPr="00FF52BE" w:rsidRDefault="008C23A1" w:rsidP="00645AF0">
            <w:pPr>
              <w:pStyle w:val="a8"/>
              <w:numPr>
                <w:ilvl w:val="0"/>
                <w:numId w:val="27"/>
              </w:numPr>
              <w:shd w:val="clear" w:color="auto" w:fill="FFFFFF"/>
              <w:spacing w:after="0" w:line="240" w:lineRule="auto"/>
              <w:rPr>
                <w:rFonts w:ascii="YS Text" w:eastAsia="Times New Roman" w:hAnsi="YS Text" w:cs="Times New Roman"/>
                <w:color w:val="000000"/>
                <w:sz w:val="24"/>
                <w:szCs w:val="24"/>
              </w:rPr>
            </w:pPr>
            <w:r w:rsidRPr="00FF52BE">
              <w:rPr>
                <w:rFonts w:eastAsia="Times New Roman" w:cs="Times New Roman"/>
                <w:color w:val="000000"/>
                <w:sz w:val="24"/>
                <w:szCs w:val="24"/>
              </w:rPr>
              <w:t>-</w:t>
            </w:r>
            <w:r w:rsidRPr="00FF52BE">
              <w:rPr>
                <w:rFonts w:ascii="YS Text" w:eastAsia="Times New Roman" w:hAnsi="YS Text" w:cs="Times New Roman" w:hint="eastAsia"/>
                <w:color w:val="000000"/>
                <w:sz w:val="24"/>
                <w:szCs w:val="24"/>
              </w:rPr>
              <w:t>П</w:t>
            </w:r>
            <w:r w:rsidRPr="00FF52BE">
              <w:rPr>
                <w:rFonts w:ascii="YS Text" w:eastAsia="Times New Roman" w:hAnsi="YS Text" w:cs="Times New Roman"/>
                <w:color w:val="000000"/>
                <w:sz w:val="24"/>
                <w:szCs w:val="24"/>
              </w:rPr>
              <w:t>сихологические</w:t>
            </w:r>
            <w:r w:rsidRPr="00FF52BE">
              <w:rPr>
                <w:rFonts w:eastAsia="Times New Roman" w:cs="Times New Roman"/>
                <w:color w:val="000000"/>
                <w:sz w:val="24"/>
                <w:szCs w:val="24"/>
              </w:rPr>
              <w:t xml:space="preserve"> </w:t>
            </w:r>
            <w:r w:rsidRPr="00FF52BE">
              <w:rPr>
                <w:rFonts w:ascii="YS Text" w:eastAsia="Times New Roman" w:hAnsi="YS Text" w:cs="Times New Roman"/>
                <w:color w:val="000000"/>
                <w:sz w:val="24"/>
                <w:szCs w:val="24"/>
              </w:rPr>
              <w:t>основы</w:t>
            </w:r>
            <w:r w:rsidRPr="00FF52BE">
              <w:rPr>
                <w:rFonts w:eastAsia="Times New Roman" w:cs="Times New Roman"/>
                <w:color w:val="000000"/>
                <w:sz w:val="24"/>
                <w:szCs w:val="24"/>
              </w:rPr>
              <w:t xml:space="preserve"> </w:t>
            </w:r>
            <w:r w:rsidRPr="00FF52BE">
              <w:rPr>
                <w:rFonts w:ascii="YS Text" w:eastAsia="Times New Roman" w:hAnsi="YS Text" w:cs="Times New Roman"/>
                <w:color w:val="000000"/>
                <w:sz w:val="24"/>
                <w:szCs w:val="24"/>
              </w:rPr>
              <w:t>деятельности</w:t>
            </w:r>
            <w:r w:rsidRPr="00FF52BE">
              <w:rPr>
                <w:rFonts w:eastAsia="Times New Roman" w:cs="Times New Roman"/>
                <w:color w:val="000000"/>
                <w:sz w:val="24"/>
                <w:szCs w:val="24"/>
              </w:rPr>
              <w:t xml:space="preserve"> </w:t>
            </w:r>
            <w:r w:rsidR="002323F5" w:rsidRPr="00FF52BE">
              <w:rPr>
                <w:rFonts w:ascii="YS Text" w:eastAsia="Times New Roman" w:hAnsi="YS Text" w:cs="Times New Roman"/>
                <w:color w:val="000000"/>
                <w:sz w:val="24"/>
                <w:szCs w:val="24"/>
              </w:rPr>
              <w:t>коллектива;</w:t>
            </w:r>
          </w:p>
          <w:p w:rsidR="00645AF0" w:rsidRPr="00FF52BE" w:rsidRDefault="008C23A1" w:rsidP="00645AF0">
            <w:pPr>
              <w:pStyle w:val="a8"/>
              <w:numPr>
                <w:ilvl w:val="0"/>
                <w:numId w:val="27"/>
              </w:numPr>
              <w:shd w:val="clear" w:color="auto" w:fill="FFFFFF"/>
              <w:spacing w:after="0" w:line="240" w:lineRule="auto"/>
              <w:rPr>
                <w:rFonts w:ascii="YS Text" w:eastAsia="Times New Roman" w:hAnsi="YS Text" w:cs="Times New Roman"/>
                <w:color w:val="000000"/>
                <w:sz w:val="24"/>
                <w:szCs w:val="24"/>
              </w:rPr>
            </w:pPr>
            <w:r w:rsidRPr="00FF52BE">
              <w:rPr>
                <w:rFonts w:eastAsia="Times New Roman" w:cs="Times New Roman"/>
                <w:color w:val="000000"/>
                <w:sz w:val="24"/>
                <w:szCs w:val="24"/>
              </w:rPr>
              <w:t>-</w:t>
            </w:r>
            <w:r w:rsidRPr="00FF52BE">
              <w:rPr>
                <w:rFonts w:ascii="YS Text" w:eastAsia="Times New Roman" w:hAnsi="YS Text" w:cs="Times New Roman" w:hint="eastAsia"/>
                <w:color w:val="000000"/>
                <w:sz w:val="24"/>
                <w:szCs w:val="24"/>
              </w:rPr>
              <w:t>П</w:t>
            </w:r>
            <w:r w:rsidRPr="00FF52BE">
              <w:rPr>
                <w:rFonts w:ascii="YS Text" w:eastAsia="Times New Roman" w:hAnsi="YS Text" w:cs="Times New Roman"/>
                <w:color w:val="000000"/>
                <w:sz w:val="24"/>
                <w:szCs w:val="24"/>
              </w:rPr>
              <w:t>сихологические</w:t>
            </w:r>
            <w:r w:rsidRPr="00FF52BE">
              <w:rPr>
                <w:rFonts w:eastAsia="Times New Roman" w:cs="Times New Roman"/>
                <w:color w:val="000000"/>
                <w:sz w:val="24"/>
                <w:szCs w:val="24"/>
              </w:rPr>
              <w:t xml:space="preserve"> </w:t>
            </w:r>
            <w:r w:rsidRPr="00FF52BE">
              <w:rPr>
                <w:rFonts w:ascii="YS Text" w:eastAsia="Times New Roman" w:hAnsi="YS Text" w:cs="Times New Roman"/>
                <w:color w:val="000000"/>
                <w:sz w:val="24"/>
                <w:szCs w:val="24"/>
              </w:rPr>
              <w:t>особенности</w:t>
            </w:r>
            <w:r w:rsidR="00645AF0" w:rsidRPr="00FF52BE">
              <w:rPr>
                <w:rFonts w:ascii="YS Text" w:eastAsia="Times New Roman" w:hAnsi="YS Text" w:cs="Times New Roman"/>
                <w:color w:val="000000"/>
                <w:sz w:val="24"/>
                <w:szCs w:val="24"/>
              </w:rPr>
              <w:t xml:space="preserve"> </w:t>
            </w:r>
            <w:r w:rsidRPr="00FF52BE">
              <w:rPr>
                <w:rFonts w:ascii="YS Text" w:eastAsia="Times New Roman" w:hAnsi="YS Text" w:cs="Times New Roman"/>
                <w:color w:val="000000"/>
                <w:sz w:val="24"/>
                <w:szCs w:val="24"/>
              </w:rPr>
              <w:t>личности;</w:t>
            </w:r>
          </w:p>
          <w:p w:rsidR="008C23A1" w:rsidRPr="00FF52BE" w:rsidRDefault="002323F5" w:rsidP="00645AF0">
            <w:pPr>
              <w:pStyle w:val="a8"/>
              <w:numPr>
                <w:ilvl w:val="0"/>
                <w:numId w:val="27"/>
              </w:numPr>
              <w:shd w:val="clear" w:color="auto" w:fill="FFFFFF"/>
              <w:spacing w:after="0" w:line="240" w:lineRule="auto"/>
              <w:rPr>
                <w:rFonts w:ascii="YS Text" w:eastAsia="Times New Roman" w:hAnsi="YS Text" w:cs="Times New Roman"/>
                <w:color w:val="000000"/>
                <w:sz w:val="24"/>
                <w:szCs w:val="24"/>
              </w:rPr>
            </w:pPr>
            <w:r w:rsidRPr="00FF52BE">
              <w:rPr>
                <w:rFonts w:ascii="YS Text" w:eastAsia="Times New Roman" w:hAnsi="YS Text" w:cs="Times New Roman"/>
                <w:color w:val="000000"/>
                <w:sz w:val="24"/>
                <w:szCs w:val="24"/>
              </w:rPr>
              <w:t>-</w:t>
            </w:r>
            <w:r w:rsidR="008C23A1" w:rsidRPr="00FF52BE">
              <w:rPr>
                <w:rFonts w:ascii="YS Text" w:eastAsia="Times New Roman" w:hAnsi="YS Text" w:cs="Times New Roman"/>
                <w:color w:val="000000"/>
                <w:sz w:val="24"/>
                <w:szCs w:val="24"/>
              </w:rPr>
              <w:t xml:space="preserve"> основы проектной деятельности</w:t>
            </w:r>
            <w:r w:rsidR="00645AF0" w:rsidRPr="00FF52BE">
              <w:rPr>
                <w:rFonts w:ascii="YS Text" w:eastAsia="Times New Roman" w:hAnsi="YS Text" w:cs="Times New Roman"/>
                <w:color w:val="000000"/>
                <w:sz w:val="24"/>
                <w:szCs w:val="24"/>
              </w:rPr>
              <w:t xml:space="preserve">; </w:t>
            </w:r>
          </w:p>
          <w:p w:rsidR="00083F93" w:rsidRPr="00FF52BE" w:rsidRDefault="008C23A1" w:rsidP="00645AF0">
            <w:pPr>
              <w:pStyle w:val="a8"/>
              <w:numPr>
                <w:ilvl w:val="0"/>
                <w:numId w:val="27"/>
              </w:numPr>
              <w:spacing w:after="0" w:line="240" w:lineRule="auto"/>
              <w:ind w:right="62"/>
              <w:jc w:val="both"/>
              <w:rPr>
                <w:color w:val="000000"/>
                <w:sz w:val="24"/>
                <w:szCs w:val="24"/>
                <w:shd w:val="clear" w:color="auto" w:fill="FFFFFF"/>
              </w:rPr>
            </w:pPr>
            <w:r w:rsidRPr="00FF52BE">
              <w:rPr>
                <w:color w:val="000000"/>
                <w:sz w:val="24"/>
                <w:szCs w:val="24"/>
                <w:shd w:val="clear" w:color="auto" w:fill="FFFFFF"/>
              </w:rPr>
              <w:t>-</w:t>
            </w:r>
            <w:r w:rsidRPr="00FF52BE">
              <w:rPr>
                <w:rFonts w:ascii="YS Text" w:hAnsi="YS Text"/>
                <w:color w:val="000000"/>
                <w:sz w:val="24"/>
                <w:szCs w:val="24"/>
                <w:shd w:val="clear" w:color="auto" w:fill="FFFFFF"/>
              </w:rPr>
              <w:t>роли и ролевые ожидания в общении</w:t>
            </w:r>
            <w:r w:rsidR="00645AF0" w:rsidRPr="00FF52BE">
              <w:rPr>
                <w:rFonts w:ascii="YS Text" w:hAnsi="YS Text"/>
                <w:color w:val="000000"/>
                <w:sz w:val="24"/>
                <w:szCs w:val="24"/>
                <w:shd w:val="clear" w:color="auto" w:fill="FFFFFF"/>
              </w:rPr>
              <w:t xml:space="preserve">; </w:t>
            </w:r>
          </w:p>
          <w:p w:rsidR="008C23A1" w:rsidRPr="00FF52BE" w:rsidRDefault="008C23A1" w:rsidP="00645AF0">
            <w:pPr>
              <w:pStyle w:val="a8"/>
              <w:numPr>
                <w:ilvl w:val="0"/>
                <w:numId w:val="27"/>
              </w:numPr>
              <w:shd w:val="clear" w:color="auto" w:fill="FFFFFF"/>
              <w:spacing w:after="0" w:line="240" w:lineRule="auto"/>
              <w:rPr>
                <w:rFonts w:ascii="YS Text" w:eastAsia="Times New Roman" w:hAnsi="YS Text" w:cs="Times New Roman"/>
                <w:color w:val="000000"/>
                <w:sz w:val="24"/>
                <w:szCs w:val="24"/>
              </w:rPr>
            </w:pPr>
            <w:r w:rsidRPr="00FF52BE">
              <w:rPr>
                <w:rFonts w:eastAsia="Times New Roman" w:cs="Times New Roman"/>
                <w:color w:val="000000"/>
                <w:sz w:val="24"/>
                <w:szCs w:val="24"/>
              </w:rPr>
              <w:t>-</w:t>
            </w:r>
            <w:r w:rsidRPr="00FF52BE">
              <w:rPr>
                <w:rFonts w:ascii="YS Text" w:eastAsia="Times New Roman" w:hAnsi="YS Text" w:cs="Times New Roman"/>
                <w:color w:val="000000"/>
                <w:sz w:val="24"/>
                <w:szCs w:val="24"/>
              </w:rPr>
              <w:t>техники и приемы общения, правила слушания,</w:t>
            </w:r>
            <w:r w:rsidR="00645AF0" w:rsidRPr="00FF52BE">
              <w:rPr>
                <w:rFonts w:ascii="YS Text" w:eastAsia="Times New Roman" w:hAnsi="YS Text" w:cs="Times New Roman"/>
                <w:color w:val="000000"/>
                <w:sz w:val="24"/>
                <w:szCs w:val="24"/>
              </w:rPr>
              <w:t xml:space="preserve"> </w:t>
            </w:r>
            <w:r w:rsidRPr="00FF52BE">
              <w:rPr>
                <w:rFonts w:ascii="YS Text" w:eastAsia="Times New Roman" w:hAnsi="YS Text" w:cs="Times New Roman"/>
                <w:color w:val="000000"/>
                <w:sz w:val="24"/>
                <w:szCs w:val="24"/>
              </w:rPr>
              <w:t>ведения беседы, убеждения</w:t>
            </w:r>
          </w:p>
          <w:p w:rsidR="008C23A1" w:rsidRPr="00FF52BE" w:rsidRDefault="008C23A1" w:rsidP="00645AF0">
            <w:pPr>
              <w:pStyle w:val="a8"/>
              <w:numPr>
                <w:ilvl w:val="0"/>
                <w:numId w:val="27"/>
              </w:numPr>
              <w:spacing w:after="0" w:line="240" w:lineRule="auto"/>
              <w:ind w:right="62"/>
              <w:rPr>
                <w:color w:val="000000"/>
                <w:sz w:val="24"/>
                <w:szCs w:val="24"/>
                <w:shd w:val="clear" w:color="auto" w:fill="FFFFFF"/>
              </w:rPr>
            </w:pPr>
            <w:r w:rsidRPr="00FF52BE">
              <w:rPr>
                <w:rFonts w:eastAsia="Times New Roman" w:cs="Times New Roman"/>
                <w:color w:val="000000"/>
                <w:sz w:val="24"/>
                <w:szCs w:val="24"/>
              </w:rPr>
              <w:t xml:space="preserve">- </w:t>
            </w:r>
            <w:r w:rsidRPr="00FF52BE">
              <w:rPr>
                <w:rFonts w:ascii="YS Text" w:hAnsi="YS Text"/>
                <w:color w:val="000000"/>
                <w:sz w:val="24"/>
                <w:szCs w:val="24"/>
                <w:shd w:val="clear" w:color="auto" w:fill="FFFFFF"/>
              </w:rPr>
              <w:t>механизмы взаимопонимания в общении</w:t>
            </w:r>
            <w:r w:rsidR="00645AF0" w:rsidRPr="00FF52BE">
              <w:rPr>
                <w:rFonts w:ascii="YS Text" w:hAnsi="YS Text"/>
                <w:color w:val="000000"/>
                <w:sz w:val="24"/>
                <w:szCs w:val="24"/>
                <w:shd w:val="clear" w:color="auto" w:fill="FFFFFF"/>
              </w:rPr>
              <w:t>;</w:t>
            </w:r>
          </w:p>
          <w:p w:rsidR="008C23A1" w:rsidRPr="00FF52BE" w:rsidRDefault="008C23A1" w:rsidP="00645AF0">
            <w:pPr>
              <w:pStyle w:val="a8"/>
              <w:numPr>
                <w:ilvl w:val="0"/>
                <w:numId w:val="27"/>
              </w:numPr>
              <w:shd w:val="clear" w:color="auto" w:fill="FFFFFF"/>
              <w:spacing w:after="0" w:line="240" w:lineRule="auto"/>
              <w:rPr>
                <w:rFonts w:ascii="YS Text" w:eastAsia="Times New Roman" w:hAnsi="YS Text" w:cs="Times New Roman"/>
                <w:color w:val="000000"/>
                <w:sz w:val="24"/>
                <w:szCs w:val="24"/>
              </w:rPr>
            </w:pPr>
            <w:r w:rsidRPr="00FF52BE">
              <w:rPr>
                <w:rFonts w:eastAsia="Times New Roman" w:cs="Times New Roman"/>
                <w:color w:val="000000"/>
                <w:sz w:val="24"/>
                <w:szCs w:val="24"/>
              </w:rPr>
              <w:t xml:space="preserve">- </w:t>
            </w:r>
            <w:r w:rsidRPr="00FF52BE">
              <w:rPr>
                <w:rFonts w:ascii="YS Text" w:eastAsia="Times New Roman" w:hAnsi="YS Text" w:cs="Times New Roman"/>
                <w:color w:val="000000"/>
                <w:sz w:val="24"/>
                <w:szCs w:val="24"/>
              </w:rPr>
              <w:t>источники,</w:t>
            </w:r>
            <w:r w:rsidRPr="00FF52BE">
              <w:rPr>
                <w:rFonts w:eastAsia="Times New Roman" w:cs="Times New Roman"/>
                <w:color w:val="000000"/>
                <w:sz w:val="24"/>
                <w:szCs w:val="24"/>
              </w:rPr>
              <w:t xml:space="preserve"> </w:t>
            </w:r>
            <w:r w:rsidRPr="00FF52BE">
              <w:rPr>
                <w:rFonts w:ascii="YS Text" w:eastAsia="Times New Roman" w:hAnsi="YS Text" w:cs="Times New Roman"/>
                <w:color w:val="000000"/>
                <w:sz w:val="24"/>
                <w:szCs w:val="24"/>
              </w:rPr>
              <w:t>причины,</w:t>
            </w:r>
            <w:r w:rsidRPr="00FF52BE">
              <w:rPr>
                <w:rFonts w:eastAsia="Times New Roman" w:cs="Times New Roman"/>
                <w:color w:val="000000"/>
                <w:sz w:val="24"/>
                <w:szCs w:val="24"/>
              </w:rPr>
              <w:t xml:space="preserve"> </w:t>
            </w:r>
            <w:r w:rsidRPr="00FF52BE">
              <w:rPr>
                <w:rFonts w:ascii="YS Text" w:eastAsia="Times New Roman" w:hAnsi="YS Text" w:cs="Times New Roman"/>
                <w:color w:val="000000"/>
                <w:sz w:val="24"/>
                <w:szCs w:val="24"/>
              </w:rPr>
              <w:t>виды</w:t>
            </w:r>
            <w:r w:rsidR="00645AF0" w:rsidRPr="00FF52BE">
              <w:rPr>
                <w:rFonts w:ascii="YS Text" w:eastAsia="Times New Roman" w:hAnsi="YS Text" w:cs="Times New Roman"/>
                <w:color w:val="000000"/>
                <w:sz w:val="24"/>
                <w:szCs w:val="24"/>
              </w:rPr>
              <w:t xml:space="preserve"> </w:t>
            </w:r>
            <w:r w:rsidRPr="00FF52BE">
              <w:rPr>
                <w:rFonts w:ascii="YS Text" w:eastAsia="Times New Roman" w:hAnsi="YS Text" w:cs="Times New Roman"/>
                <w:color w:val="000000"/>
                <w:sz w:val="24"/>
                <w:szCs w:val="24"/>
              </w:rPr>
              <w:t>разрешения конфликтов</w:t>
            </w:r>
            <w:r w:rsidR="00645AF0" w:rsidRPr="00FF52BE">
              <w:rPr>
                <w:rFonts w:ascii="YS Text" w:eastAsia="Times New Roman" w:hAnsi="YS Text" w:cs="Times New Roman"/>
                <w:color w:val="000000"/>
                <w:sz w:val="24"/>
                <w:szCs w:val="24"/>
              </w:rPr>
              <w:t>;</w:t>
            </w:r>
          </w:p>
          <w:p w:rsidR="008C23A1" w:rsidRPr="00FF52BE" w:rsidRDefault="008C23A1" w:rsidP="00645AF0">
            <w:pPr>
              <w:pStyle w:val="a8"/>
              <w:numPr>
                <w:ilvl w:val="0"/>
                <w:numId w:val="27"/>
              </w:numPr>
              <w:spacing w:after="0" w:line="240" w:lineRule="auto"/>
              <w:ind w:right="62"/>
              <w:jc w:val="both"/>
              <w:rPr>
                <w:rFonts w:cs="Times New Roman"/>
                <w:sz w:val="24"/>
                <w:szCs w:val="24"/>
              </w:rPr>
            </w:pPr>
            <w:r w:rsidRPr="00FF52BE">
              <w:rPr>
                <w:rFonts w:cs="Times New Roman"/>
                <w:sz w:val="24"/>
                <w:szCs w:val="24"/>
              </w:rPr>
              <w:t>-</w:t>
            </w:r>
            <w:r w:rsidRPr="00FF52BE">
              <w:rPr>
                <w:rFonts w:ascii="YS Text" w:hAnsi="YS Text"/>
                <w:color w:val="000000"/>
                <w:sz w:val="24"/>
                <w:szCs w:val="24"/>
                <w:shd w:val="clear" w:color="auto" w:fill="FFFFFF"/>
              </w:rPr>
              <w:t>этические принципы общения</w:t>
            </w:r>
          </w:p>
        </w:tc>
      </w:tr>
    </w:tbl>
    <w:p w:rsidR="008C23A1" w:rsidRPr="003F6F31" w:rsidRDefault="008C23A1" w:rsidP="003F6F31">
      <w:pPr>
        <w:spacing w:after="66"/>
        <w:rPr>
          <w:rFonts w:ascii="Times New Roman" w:eastAsia="Times New Roman" w:hAnsi="Times New Roman" w:cs="Times New Roman"/>
          <w:sz w:val="24"/>
          <w:szCs w:val="24"/>
        </w:rPr>
      </w:pPr>
    </w:p>
    <w:p w:rsidR="00C53AE0" w:rsidRDefault="00C53AE0" w:rsidP="009C31CF">
      <w:pPr>
        <w:spacing w:after="66"/>
        <w:ind w:hanging="10"/>
        <w:jc w:val="center"/>
        <w:rPr>
          <w:rFonts w:ascii="Times New Roman" w:eastAsia="Times New Roman" w:hAnsi="Times New Roman" w:cs="Times New Roman"/>
          <w:b/>
          <w:sz w:val="24"/>
          <w:szCs w:val="24"/>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4"/>
        <w:gridCol w:w="2551"/>
      </w:tblGrid>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Личностные результаты </w:t>
            </w:r>
          </w:p>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реализации программы воспитания </w:t>
            </w:r>
          </w:p>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i/>
                <w:iCs/>
                <w:sz w:val="24"/>
                <w:szCs w:val="24"/>
              </w:rPr>
              <w:t>(дескрипторы)</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before="120" w:after="0" w:line="24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sz w:val="24"/>
                <w:szCs w:val="24"/>
              </w:rPr>
              <w:t>Осознающий себя гражданином и защитником великой страны.</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2</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w:t>
            </w:r>
            <w:r>
              <w:rPr>
                <w:rFonts w:ascii="Times New Roman" w:eastAsia="Times New Roman" w:hAnsi="Times New Roman" w:cs="Times New Roman"/>
                <w:sz w:val="24"/>
                <w:szCs w:val="24"/>
              </w:rPr>
              <w:lastRenderedPageBreak/>
              <w:t>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ЛР 3</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lastRenderedPageBreak/>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4</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5</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6</w:t>
            </w:r>
          </w:p>
        </w:tc>
      </w:tr>
      <w:tr w:rsidR="00C53AE0" w:rsidTr="00C53AE0">
        <w:trPr>
          <w:trHeight w:val="268"/>
        </w:trPr>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7</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8</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ind w:firstLine="33"/>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9</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10</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11</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12</w:t>
            </w:r>
          </w:p>
        </w:tc>
      </w:tr>
      <w:tr w:rsidR="00C53AE0" w:rsidTr="00C53AE0">
        <w:tc>
          <w:tcPr>
            <w:tcW w:w="10065" w:type="dxa"/>
            <w:gridSpan w:val="2"/>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Личностные результаты</w:t>
            </w:r>
          </w:p>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реализации программы воспитания, </w:t>
            </w:r>
            <w:r>
              <w:rPr>
                <w:rFonts w:ascii="Times New Roman" w:eastAsia="Times New Roman" w:hAnsi="Times New Roman" w:cs="Times New Roman"/>
                <w:b/>
                <w:bCs/>
                <w:sz w:val="24"/>
                <w:szCs w:val="24"/>
              </w:rPr>
              <w:br/>
              <w:t>определенные отраслевыми требованиями к деловым качествам личности</w:t>
            </w:r>
          </w:p>
        </w:tc>
      </w:tr>
      <w:tr w:rsidR="00C53AE0" w:rsidTr="00C53AE0">
        <w:tc>
          <w:tcPr>
            <w:tcW w:w="7514"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13</w:t>
            </w:r>
          </w:p>
        </w:tc>
      </w:tr>
      <w:tr w:rsidR="00C53AE0" w:rsidTr="00C53AE0">
        <w:tc>
          <w:tcPr>
            <w:tcW w:w="7514"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14</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en-US"/>
              </w:rP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15</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en-US"/>
              </w:rPr>
              <w:lastRenderedPageBreak/>
              <w:t xml:space="preserve">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16</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en-US"/>
              </w:rP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17</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en-US"/>
              </w:rPr>
              <w:t>Ценностное отношение обучающихся к людям иной национальности, веры, культуры; уважительного отношения к их взглядам.</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18</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en-US"/>
              </w:rPr>
              <w:t>Уважительное отношения обучающихся к результатам собственного и чужого труда.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ЛР 19</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Ценностное отношение обучающихся к своему здоровью и здоровью окружающих, ЗОЖ и здоровой окружающей среде и т.д.</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eastAsia="en-US"/>
              </w:rPr>
              <w:t>ЛР 20</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Приобретение обучающимися опыта личной ответственности за развитие группы обучающихся.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en-US"/>
              </w:rPr>
              <w:t>ЛР 21</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 xml:space="preserve">Приобретение навыков общения и самоуправления. </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en-US"/>
              </w:rPr>
              <w:t>ЛР 22</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Получение обучающимися возможности самораскрытия и самореализация личности.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en-US"/>
              </w:rPr>
              <w:t>ЛР 23</w:t>
            </w:r>
          </w:p>
        </w:tc>
      </w:tr>
      <w:tr w:rsidR="00C53AE0" w:rsidTr="00C53AE0">
        <w:tc>
          <w:tcPr>
            <w:tcW w:w="7514" w:type="dxa"/>
            <w:tcBorders>
              <w:top w:val="single" w:sz="4" w:space="0" w:color="auto"/>
              <w:left w:val="single" w:sz="4" w:space="0" w:color="auto"/>
              <w:bottom w:val="single" w:sz="4" w:space="0" w:color="auto"/>
              <w:right w:val="single" w:sz="4" w:space="0" w:color="auto"/>
            </w:tcBorders>
            <w:hideMark/>
          </w:tcPr>
          <w:p w:rsidR="00C53AE0" w:rsidRDefault="00C53AE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Ценностное отношение обучающихся к культуре, и искусству, к культуре речи и культуре поведения, к красоте и гармонии.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C53AE0" w:rsidRDefault="00C53AE0">
            <w:pPr>
              <w:spacing w:after="0" w:line="240" w:lineRule="auto"/>
              <w:ind w:firstLine="33"/>
              <w:jc w:val="center"/>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en-US"/>
              </w:rPr>
              <w:t>ЛР 24</w:t>
            </w:r>
          </w:p>
        </w:tc>
      </w:tr>
    </w:tbl>
    <w:p w:rsidR="00C53AE0" w:rsidRDefault="00C53AE0" w:rsidP="009C31CF">
      <w:pPr>
        <w:spacing w:after="66"/>
        <w:ind w:hanging="10"/>
        <w:jc w:val="center"/>
        <w:rPr>
          <w:rFonts w:ascii="Times New Roman" w:eastAsia="Times New Roman" w:hAnsi="Times New Roman" w:cs="Times New Roman"/>
          <w:b/>
          <w:sz w:val="24"/>
          <w:szCs w:val="24"/>
        </w:rPr>
      </w:pPr>
    </w:p>
    <w:p w:rsidR="00C53AE0" w:rsidRDefault="00C53AE0" w:rsidP="009C31CF">
      <w:pPr>
        <w:spacing w:after="66"/>
        <w:ind w:hanging="10"/>
        <w:jc w:val="center"/>
        <w:rPr>
          <w:rFonts w:ascii="Times New Roman" w:eastAsia="Times New Roman" w:hAnsi="Times New Roman" w:cs="Times New Roman"/>
          <w:b/>
          <w:sz w:val="24"/>
          <w:szCs w:val="24"/>
        </w:rPr>
      </w:pPr>
    </w:p>
    <w:p w:rsidR="00C53AE0" w:rsidRDefault="00C53AE0" w:rsidP="009C31CF">
      <w:pPr>
        <w:spacing w:after="66"/>
        <w:ind w:hanging="10"/>
        <w:jc w:val="center"/>
        <w:rPr>
          <w:rFonts w:ascii="Times New Roman" w:eastAsia="Times New Roman" w:hAnsi="Times New Roman" w:cs="Times New Roman"/>
          <w:b/>
          <w:sz w:val="24"/>
          <w:szCs w:val="24"/>
        </w:rPr>
      </w:pPr>
    </w:p>
    <w:p w:rsidR="003F6F31" w:rsidRPr="003F6F31" w:rsidRDefault="003F6F31" w:rsidP="009C31CF">
      <w:pPr>
        <w:spacing w:after="66"/>
        <w:ind w:hanging="10"/>
        <w:jc w:val="center"/>
        <w:rPr>
          <w:rFonts w:ascii="Times New Roman" w:hAnsi="Times New Roman" w:cs="Times New Roman"/>
          <w:b/>
          <w:sz w:val="24"/>
          <w:szCs w:val="24"/>
        </w:rPr>
      </w:pPr>
      <w:r w:rsidRPr="003F6F31">
        <w:rPr>
          <w:rFonts w:ascii="Times New Roman" w:eastAsia="Times New Roman" w:hAnsi="Times New Roman" w:cs="Times New Roman"/>
          <w:b/>
          <w:sz w:val="24"/>
          <w:szCs w:val="24"/>
        </w:rPr>
        <w:t>2.СТРУКТУРА И СОДЕРЖАНИЕ УЧЕБНОЙ ДИСЦИПЛИНЫ</w:t>
      </w:r>
    </w:p>
    <w:p w:rsidR="003F6F31" w:rsidRPr="003F6F31" w:rsidRDefault="003F6F31" w:rsidP="009C31CF">
      <w:pPr>
        <w:spacing w:after="0"/>
        <w:ind w:hanging="10"/>
        <w:jc w:val="center"/>
        <w:rPr>
          <w:rFonts w:ascii="Times New Roman" w:hAnsi="Times New Roman" w:cs="Times New Roman"/>
          <w:b/>
          <w:sz w:val="24"/>
          <w:szCs w:val="24"/>
        </w:rPr>
      </w:pPr>
      <w:r w:rsidRPr="003F6F31">
        <w:rPr>
          <w:rFonts w:ascii="Times New Roman" w:eastAsia="Times New Roman" w:hAnsi="Times New Roman" w:cs="Times New Roman"/>
          <w:b/>
          <w:sz w:val="24"/>
          <w:szCs w:val="24"/>
        </w:rPr>
        <w:t>2.1 Объем учебной дисциплины и виды учебной работы</w:t>
      </w:r>
    </w:p>
    <w:p w:rsidR="0095500C" w:rsidRPr="003F6F31" w:rsidRDefault="0095500C" w:rsidP="0095500C">
      <w:pPr>
        <w:suppressAutoHyphens/>
        <w:spacing w:after="120"/>
        <w:rPr>
          <w:rFonts w:ascii="Times New Roman" w:hAnsi="Times New Roman" w:cs="Times New Roman"/>
          <w:b/>
          <w:i/>
          <w:sz w:val="24"/>
          <w:szCs w:val="24"/>
        </w:rPr>
      </w:pPr>
    </w:p>
    <w:tbl>
      <w:tblPr>
        <w:tblW w:w="9859" w:type="dxa"/>
        <w:tblInd w:w="-110" w:type="dxa"/>
        <w:tblCellMar>
          <w:left w:w="110" w:type="dxa"/>
          <w:right w:w="115" w:type="dxa"/>
        </w:tblCellMar>
        <w:tblLook w:val="04A0"/>
      </w:tblPr>
      <w:tblGrid>
        <w:gridCol w:w="7347"/>
        <w:gridCol w:w="2512"/>
      </w:tblGrid>
      <w:tr w:rsidR="000C740B" w:rsidRPr="003F6F31" w:rsidTr="009F5169">
        <w:trPr>
          <w:trHeight w:val="506"/>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9C31CF" w:rsidRDefault="000C740B" w:rsidP="009F5169">
            <w:pPr>
              <w:spacing w:after="0"/>
              <w:ind w:left="5"/>
              <w:jc w:val="center"/>
              <w:rPr>
                <w:rFonts w:ascii="Times New Roman" w:hAnsi="Times New Roman" w:cs="Times New Roman"/>
                <w:b/>
                <w:sz w:val="24"/>
                <w:szCs w:val="24"/>
              </w:rPr>
            </w:pPr>
            <w:r w:rsidRPr="009C31CF">
              <w:rPr>
                <w:rFonts w:ascii="Times New Roman" w:eastAsia="Times New Roman" w:hAnsi="Times New Roman" w:cs="Times New Roman"/>
                <w:b/>
                <w:sz w:val="24"/>
                <w:szCs w:val="24"/>
              </w:rPr>
              <w:t>Вид учебной работы</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9C31CF" w:rsidRDefault="000C740B" w:rsidP="009F5169">
            <w:pPr>
              <w:spacing w:after="0"/>
              <w:ind w:left="34"/>
              <w:rPr>
                <w:rFonts w:ascii="Times New Roman" w:hAnsi="Times New Roman" w:cs="Times New Roman"/>
                <w:b/>
                <w:sz w:val="24"/>
                <w:szCs w:val="24"/>
              </w:rPr>
            </w:pPr>
            <w:r w:rsidRPr="009C31CF">
              <w:rPr>
                <w:rFonts w:ascii="Times New Roman" w:eastAsia="Times New Roman" w:hAnsi="Times New Roman" w:cs="Times New Roman"/>
                <w:b/>
                <w:sz w:val="24"/>
                <w:szCs w:val="24"/>
              </w:rPr>
              <w:t>Объем в часах</w:t>
            </w:r>
          </w:p>
        </w:tc>
      </w:tr>
      <w:tr w:rsidR="000C740B" w:rsidRPr="003F6F31" w:rsidTr="009F5169">
        <w:trPr>
          <w:trHeight w:val="509"/>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9F5169">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Объем образовательной программы учебной дисциплины</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CC1944" w:rsidP="009F5169">
            <w:pPr>
              <w:spacing w:after="0"/>
              <w:ind w:left="10"/>
              <w:jc w:val="center"/>
              <w:rPr>
                <w:rFonts w:ascii="Times New Roman" w:hAnsi="Times New Roman" w:cs="Times New Roman"/>
                <w:sz w:val="24"/>
                <w:szCs w:val="24"/>
              </w:rPr>
            </w:pPr>
            <w:r>
              <w:rPr>
                <w:rFonts w:ascii="Times New Roman" w:eastAsia="Times New Roman" w:hAnsi="Times New Roman" w:cs="Times New Roman"/>
                <w:sz w:val="24"/>
                <w:szCs w:val="24"/>
              </w:rPr>
              <w:t>3</w:t>
            </w:r>
            <w:r w:rsidR="000C740B">
              <w:rPr>
                <w:rFonts w:ascii="Times New Roman" w:eastAsia="Times New Roman" w:hAnsi="Times New Roman" w:cs="Times New Roman"/>
                <w:sz w:val="24"/>
                <w:szCs w:val="24"/>
              </w:rPr>
              <w:t>6</w:t>
            </w:r>
          </w:p>
        </w:tc>
      </w:tr>
      <w:tr w:rsidR="000C740B" w:rsidRPr="003F6F31" w:rsidTr="009F5169">
        <w:trPr>
          <w:trHeight w:val="500"/>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9F5169">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Объем работы обучающихся во взаимодействии с преподавателем</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9F5169">
            <w:pPr>
              <w:spacing w:after="0"/>
              <w:ind w:left="14"/>
              <w:jc w:val="center"/>
              <w:rPr>
                <w:rFonts w:ascii="Times New Roman" w:hAnsi="Times New Roman" w:cs="Times New Roman"/>
                <w:sz w:val="24"/>
                <w:szCs w:val="24"/>
              </w:rPr>
            </w:pPr>
            <w:r>
              <w:rPr>
                <w:rFonts w:ascii="Times New Roman" w:eastAsia="Times New Roman" w:hAnsi="Times New Roman" w:cs="Times New Roman"/>
                <w:sz w:val="24"/>
                <w:szCs w:val="24"/>
              </w:rPr>
              <w:t>32</w:t>
            </w:r>
          </w:p>
        </w:tc>
      </w:tr>
      <w:tr w:rsidR="000C740B" w:rsidRPr="003F6F31" w:rsidTr="009F5169">
        <w:trPr>
          <w:trHeight w:val="504"/>
        </w:trPr>
        <w:tc>
          <w:tcPr>
            <w:tcW w:w="8031" w:type="dxa"/>
            <w:tcBorders>
              <w:top w:val="single" w:sz="2" w:space="0" w:color="000000"/>
              <w:left w:val="single" w:sz="2" w:space="0" w:color="000000"/>
              <w:bottom w:val="single" w:sz="2" w:space="0" w:color="000000"/>
              <w:right w:val="nil"/>
            </w:tcBorders>
            <w:shd w:val="clear" w:color="auto" w:fill="auto"/>
            <w:vAlign w:val="center"/>
          </w:tcPr>
          <w:p w:rsidR="000C740B" w:rsidRPr="003F6F31" w:rsidRDefault="000C740B" w:rsidP="009F5169">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в том числе</w:t>
            </w:r>
          </w:p>
        </w:tc>
        <w:tc>
          <w:tcPr>
            <w:tcW w:w="1829" w:type="dxa"/>
            <w:tcBorders>
              <w:top w:val="single" w:sz="2" w:space="0" w:color="000000"/>
              <w:left w:val="nil"/>
              <w:bottom w:val="single" w:sz="2" w:space="0" w:color="000000"/>
              <w:right w:val="single" w:sz="2" w:space="0" w:color="000000"/>
            </w:tcBorders>
            <w:shd w:val="clear" w:color="auto" w:fill="auto"/>
          </w:tcPr>
          <w:p w:rsidR="000C740B" w:rsidRPr="003F6F31" w:rsidRDefault="000C740B" w:rsidP="009F5169">
            <w:pPr>
              <w:rPr>
                <w:rFonts w:ascii="Times New Roman" w:hAnsi="Times New Roman" w:cs="Times New Roman"/>
                <w:sz w:val="24"/>
                <w:szCs w:val="24"/>
              </w:rPr>
            </w:pPr>
          </w:p>
        </w:tc>
      </w:tr>
      <w:tr w:rsidR="000C740B" w:rsidRPr="003F6F31" w:rsidTr="009F5169">
        <w:trPr>
          <w:trHeight w:val="682"/>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9F5169">
            <w:pPr>
              <w:spacing w:after="0"/>
              <w:rPr>
                <w:rFonts w:ascii="Times New Roman" w:hAnsi="Times New Roman" w:cs="Times New Roman"/>
                <w:sz w:val="24"/>
                <w:szCs w:val="24"/>
              </w:rPr>
            </w:pPr>
            <w:r w:rsidRPr="003F6F31">
              <w:rPr>
                <w:rFonts w:ascii="Times New Roman" w:eastAsia="Times New Roman" w:hAnsi="Times New Roman" w:cs="Times New Roman"/>
                <w:sz w:val="24"/>
                <w:szCs w:val="24"/>
              </w:rPr>
              <w:t>теоретическое обучение</w:t>
            </w:r>
          </w:p>
        </w:tc>
        <w:tc>
          <w:tcPr>
            <w:tcW w:w="1829" w:type="dxa"/>
            <w:tcBorders>
              <w:top w:val="single" w:sz="2" w:space="0" w:color="000000"/>
              <w:left w:val="single" w:sz="2" w:space="0" w:color="000000"/>
              <w:bottom w:val="single" w:sz="2" w:space="0" w:color="000000"/>
              <w:right w:val="single" w:sz="2" w:space="0" w:color="000000"/>
            </w:tcBorders>
            <w:shd w:val="clear" w:color="auto" w:fill="auto"/>
          </w:tcPr>
          <w:p w:rsidR="000C740B" w:rsidRPr="003F6F31" w:rsidRDefault="00645AF0" w:rsidP="00645AF0">
            <w:pPr>
              <w:jc w:val="center"/>
              <w:rPr>
                <w:rFonts w:ascii="Times New Roman" w:hAnsi="Times New Roman" w:cs="Times New Roman"/>
                <w:sz w:val="24"/>
                <w:szCs w:val="24"/>
              </w:rPr>
            </w:pPr>
            <w:r>
              <w:rPr>
                <w:rFonts w:ascii="Times New Roman" w:hAnsi="Times New Roman" w:cs="Times New Roman"/>
                <w:sz w:val="24"/>
                <w:szCs w:val="24"/>
              </w:rPr>
              <w:t>20</w:t>
            </w:r>
          </w:p>
        </w:tc>
      </w:tr>
      <w:tr w:rsidR="000C740B" w:rsidRPr="003F6F31" w:rsidTr="009F5169">
        <w:trPr>
          <w:trHeight w:val="509"/>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9F5169">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практические занятия</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9F5169">
            <w:pPr>
              <w:spacing w:after="0"/>
              <w:ind w:left="5"/>
              <w:jc w:val="center"/>
              <w:rPr>
                <w:rFonts w:ascii="Times New Roman" w:hAnsi="Times New Roman" w:cs="Times New Roman"/>
                <w:sz w:val="24"/>
                <w:szCs w:val="24"/>
              </w:rPr>
            </w:pPr>
            <w:r>
              <w:rPr>
                <w:rFonts w:ascii="Times New Roman" w:eastAsia="Times New Roman" w:hAnsi="Times New Roman" w:cs="Times New Roman"/>
                <w:sz w:val="24"/>
                <w:szCs w:val="24"/>
              </w:rPr>
              <w:t>12</w:t>
            </w:r>
          </w:p>
        </w:tc>
      </w:tr>
      <w:tr w:rsidR="000C740B" w:rsidRPr="003F6F31" w:rsidTr="009F5169">
        <w:trPr>
          <w:trHeight w:val="504"/>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9F5169">
            <w:pPr>
              <w:spacing w:after="0"/>
              <w:ind w:left="5"/>
              <w:rPr>
                <w:rFonts w:ascii="Times New Roman" w:hAnsi="Times New Roman" w:cs="Times New Roman"/>
                <w:sz w:val="24"/>
                <w:szCs w:val="24"/>
              </w:rPr>
            </w:pPr>
            <w:r w:rsidRPr="003F6F31">
              <w:rPr>
                <w:rFonts w:ascii="Times New Roman" w:eastAsia="Times New Roman" w:hAnsi="Times New Roman" w:cs="Times New Roman"/>
                <w:sz w:val="24"/>
                <w:szCs w:val="24"/>
              </w:rPr>
              <w:t>лабораторные работы</w:t>
            </w:r>
          </w:p>
        </w:tc>
        <w:tc>
          <w:tcPr>
            <w:tcW w:w="1829" w:type="dxa"/>
            <w:tcBorders>
              <w:top w:val="single" w:sz="2" w:space="0" w:color="000000"/>
              <w:left w:val="single" w:sz="2" w:space="0" w:color="000000"/>
              <w:bottom w:val="single" w:sz="2" w:space="0" w:color="000000"/>
              <w:right w:val="single" w:sz="2" w:space="0" w:color="000000"/>
            </w:tcBorders>
            <w:shd w:val="clear" w:color="auto" w:fill="auto"/>
          </w:tcPr>
          <w:p w:rsidR="000C740B" w:rsidRPr="003F6F31" w:rsidRDefault="000C740B" w:rsidP="009F5169">
            <w:pPr>
              <w:rPr>
                <w:rFonts w:ascii="Times New Roman" w:hAnsi="Times New Roman" w:cs="Times New Roman"/>
                <w:sz w:val="24"/>
                <w:szCs w:val="24"/>
              </w:rPr>
            </w:pPr>
          </w:p>
        </w:tc>
      </w:tr>
      <w:tr w:rsidR="000C740B" w:rsidRPr="003F6F31" w:rsidTr="009F5169">
        <w:trPr>
          <w:trHeight w:val="504"/>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9F5169">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контрольные работы</w:t>
            </w:r>
          </w:p>
        </w:tc>
        <w:tc>
          <w:tcPr>
            <w:tcW w:w="1829" w:type="dxa"/>
            <w:tcBorders>
              <w:top w:val="single" w:sz="2" w:space="0" w:color="000000"/>
              <w:left w:val="single" w:sz="2" w:space="0" w:color="000000"/>
              <w:bottom w:val="single" w:sz="2" w:space="0" w:color="000000"/>
              <w:right w:val="single" w:sz="2" w:space="0" w:color="000000"/>
            </w:tcBorders>
            <w:shd w:val="clear" w:color="auto" w:fill="auto"/>
          </w:tcPr>
          <w:p w:rsidR="000C740B" w:rsidRPr="003F6F31" w:rsidRDefault="000C740B" w:rsidP="009F5169">
            <w:pPr>
              <w:rPr>
                <w:rFonts w:ascii="Times New Roman" w:hAnsi="Times New Roman" w:cs="Times New Roman"/>
                <w:sz w:val="24"/>
                <w:szCs w:val="24"/>
              </w:rPr>
            </w:pPr>
          </w:p>
        </w:tc>
      </w:tr>
      <w:tr w:rsidR="000C740B" w:rsidRPr="003F6F31" w:rsidTr="009F5169">
        <w:trPr>
          <w:trHeight w:val="504"/>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9F5169">
            <w:pPr>
              <w:spacing w:after="0"/>
              <w:ind w:left="19"/>
              <w:rPr>
                <w:rFonts w:ascii="Times New Roman" w:hAnsi="Times New Roman" w:cs="Times New Roman"/>
                <w:sz w:val="24"/>
                <w:szCs w:val="24"/>
              </w:rPr>
            </w:pPr>
            <w:r w:rsidRPr="003F6F31">
              <w:rPr>
                <w:rFonts w:ascii="Times New Roman" w:eastAsia="Times New Roman" w:hAnsi="Times New Roman" w:cs="Times New Roman"/>
                <w:sz w:val="24"/>
                <w:szCs w:val="24"/>
              </w:rPr>
              <w:t>курсовая работа (проект)</w:t>
            </w:r>
          </w:p>
        </w:tc>
        <w:tc>
          <w:tcPr>
            <w:tcW w:w="1829" w:type="dxa"/>
            <w:tcBorders>
              <w:top w:val="single" w:sz="2" w:space="0" w:color="000000"/>
              <w:left w:val="single" w:sz="2" w:space="0" w:color="000000"/>
              <w:bottom w:val="single" w:sz="2" w:space="0" w:color="000000"/>
              <w:right w:val="single" w:sz="2" w:space="0" w:color="000000"/>
            </w:tcBorders>
            <w:shd w:val="clear" w:color="auto" w:fill="auto"/>
          </w:tcPr>
          <w:p w:rsidR="000C740B" w:rsidRPr="003F6F31" w:rsidRDefault="000C740B" w:rsidP="009F5169">
            <w:pPr>
              <w:rPr>
                <w:rFonts w:ascii="Times New Roman" w:hAnsi="Times New Roman" w:cs="Times New Roman"/>
                <w:sz w:val="24"/>
                <w:szCs w:val="24"/>
              </w:rPr>
            </w:pPr>
          </w:p>
        </w:tc>
      </w:tr>
      <w:tr w:rsidR="000C740B" w:rsidRPr="003F6F31" w:rsidTr="009F5169">
        <w:trPr>
          <w:trHeight w:val="504"/>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9F5169">
            <w:pPr>
              <w:spacing w:after="0"/>
              <w:ind w:left="10"/>
              <w:rPr>
                <w:rFonts w:ascii="Times New Roman" w:hAnsi="Times New Roman" w:cs="Times New Roman"/>
                <w:sz w:val="24"/>
                <w:szCs w:val="24"/>
              </w:rPr>
            </w:pPr>
            <w:r w:rsidRPr="003F6F31">
              <w:rPr>
                <w:rFonts w:ascii="Times New Roman" w:eastAsia="Times New Roman" w:hAnsi="Times New Roman" w:cs="Times New Roman"/>
                <w:sz w:val="24"/>
                <w:szCs w:val="24"/>
              </w:rPr>
              <w:t>самостоятельная работа</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9F5169">
            <w:pPr>
              <w:spacing w:after="0"/>
              <w:ind w:left="24"/>
              <w:jc w:val="center"/>
              <w:rPr>
                <w:rFonts w:ascii="Times New Roman" w:hAnsi="Times New Roman" w:cs="Times New Roman"/>
                <w:sz w:val="24"/>
                <w:szCs w:val="24"/>
              </w:rPr>
            </w:pPr>
            <w:r w:rsidRPr="003F6F31">
              <w:rPr>
                <w:rFonts w:ascii="Times New Roman" w:eastAsia="Times New Roman" w:hAnsi="Times New Roman" w:cs="Times New Roman"/>
                <w:sz w:val="24"/>
                <w:szCs w:val="24"/>
              </w:rPr>
              <w:t>4</w:t>
            </w:r>
          </w:p>
        </w:tc>
      </w:tr>
      <w:tr w:rsidR="000C740B" w:rsidRPr="003F6F31" w:rsidTr="009F5169">
        <w:trPr>
          <w:trHeight w:val="509"/>
        </w:trPr>
        <w:tc>
          <w:tcPr>
            <w:tcW w:w="80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0C740B" w:rsidP="009F5169">
            <w:pPr>
              <w:spacing w:after="0"/>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Промежуточная аттестация </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0C740B" w:rsidRPr="003F6F31" w:rsidRDefault="00645AF0" w:rsidP="009F5169">
            <w:pPr>
              <w:spacing w:after="0"/>
              <w:jc w:val="center"/>
              <w:rPr>
                <w:rFonts w:ascii="Times New Roman" w:hAnsi="Times New Roman" w:cs="Times New Roman"/>
                <w:sz w:val="24"/>
                <w:szCs w:val="24"/>
              </w:rPr>
            </w:pPr>
            <w:r>
              <w:rPr>
                <w:rFonts w:ascii="Times New Roman" w:eastAsia="Times New Roman" w:hAnsi="Times New Roman" w:cs="Times New Roman"/>
                <w:sz w:val="24"/>
                <w:szCs w:val="24"/>
              </w:rPr>
              <w:t>дифференцированный</w:t>
            </w:r>
            <w:r w:rsidR="000C740B" w:rsidRPr="003F6F31">
              <w:rPr>
                <w:rFonts w:ascii="Times New Roman" w:eastAsia="Times New Roman" w:hAnsi="Times New Roman" w:cs="Times New Roman"/>
                <w:sz w:val="24"/>
                <w:szCs w:val="24"/>
              </w:rPr>
              <w:t xml:space="preserve"> зачет</w:t>
            </w:r>
          </w:p>
        </w:tc>
      </w:tr>
    </w:tbl>
    <w:p w:rsidR="003F6F31" w:rsidRPr="003F6F31" w:rsidRDefault="003F6F31" w:rsidP="003F6F31">
      <w:pPr>
        <w:rPr>
          <w:rFonts w:ascii="Times New Roman" w:hAnsi="Times New Roman" w:cs="Times New Roman"/>
          <w:sz w:val="24"/>
          <w:szCs w:val="24"/>
        </w:rPr>
        <w:sectPr w:rsidR="003F6F31" w:rsidRPr="003F6F31">
          <w:pgSz w:w="11900" w:h="16838"/>
          <w:pgMar w:top="1108" w:right="1440" w:bottom="1440" w:left="1420" w:header="0" w:footer="0" w:gutter="0"/>
          <w:cols w:space="720" w:equalWidth="0">
            <w:col w:w="9046"/>
          </w:cols>
        </w:sectPr>
      </w:pPr>
    </w:p>
    <w:p w:rsidR="009C31CF" w:rsidRDefault="003F6F31" w:rsidP="008C23A1">
      <w:pPr>
        <w:spacing w:after="0"/>
        <w:rPr>
          <w:b/>
          <w:bCs/>
          <w:i/>
          <w:sz w:val="20"/>
          <w:szCs w:val="20"/>
        </w:rPr>
      </w:pPr>
      <w:r w:rsidRPr="009C31CF">
        <w:rPr>
          <w:rFonts w:ascii="Times New Roman" w:eastAsia="Times New Roman" w:hAnsi="Times New Roman" w:cs="Times New Roman"/>
          <w:b/>
          <w:sz w:val="24"/>
          <w:szCs w:val="24"/>
        </w:rPr>
        <w:lastRenderedPageBreak/>
        <w:t>2.2. Тематический план и содержание учебной дисциплины</w:t>
      </w:r>
      <w:r w:rsidR="00CC1944" w:rsidRPr="009C31CF">
        <w:rPr>
          <w:b/>
          <w:bCs/>
          <w:i/>
          <w:sz w:val="20"/>
          <w:szCs w:val="20"/>
        </w:rPr>
        <w:tab/>
      </w:r>
    </w:p>
    <w:p w:rsidR="00CC1944" w:rsidRPr="009C31CF" w:rsidRDefault="00CC1944" w:rsidP="008C23A1">
      <w:pPr>
        <w:spacing w:after="0"/>
        <w:rPr>
          <w:b/>
          <w:bCs/>
          <w:i/>
          <w:sz w:val="20"/>
          <w:szCs w:val="20"/>
        </w:rPr>
      </w:pPr>
      <w:r w:rsidRPr="009C31CF">
        <w:rPr>
          <w:b/>
          <w:bCs/>
          <w:i/>
          <w:sz w:val="20"/>
          <w:szCs w:val="20"/>
        </w:rPr>
        <w:tab/>
      </w:r>
      <w:r w:rsidRPr="009C31CF">
        <w:rPr>
          <w:b/>
          <w:bCs/>
          <w:i/>
          <w:sz w:val="20"/>
          <w:szCs w:val="20"/>
        </w:rPr>
        <w:tab/>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253"/>
        <w:gridCol w:w="6946"/>
        <w:gridCol w:w="1134"/>
        <w:gridCol w:w="2551"/>
      </w:tblGrid>
      <w:tr w:rsidR="008C23A1" w:rsidRPr="00D644F3" w:rsidTr="006C2232">
        <w:trPr>
          <w:trHeight w:val="20"/>
        </w:trPr>
        <w:tc>
          <w:tcPr>
            <w:tcW w:w="4253"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9F5169">
              <w:rPr>
                <w:rFonts w:ascii="Times New Roman" w:hAnsi="Times New Roman" w:cs="Times New Roman"/>
                <w:b/>
                <w:bCs/>
                <w:sz w:val="20"/>
                <w:szCs w:val="20"/>
              </w:rPr>
              <w:t>Наименование разделов и тем</w:t>
            </w:r>
          </w:p>
        </w:tc>
        <w:tc>
          <w:tcPr>
            <w:tcW w:w="6946"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9F5169">
              <w:rPr>
                <w:rFonts w:ascii="Times New Roman" w:hAnsi="Times New Roman" w:cs="Times New Roman"/>
                <w:b/>
                <w:bCs/>
                <w:sz w:val="20"/>
                <w:szCs w:val="20"/>
              </w:rPr>
              <w:t>Содержание учебного материала, лабораторные и практические работы, самостоятельная работа обучающихся.</w:t>
            </w:r>
          </w:p>
        </w:tc>
        <w:tc>
          <w:tcPr>
            <w:tcW w:w="1134"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количество часов</w:t>
            </w:r>
          </w:p>
        </w:tc>
        <w:tc>
          <w:tcPr>
            <w:tcW w:w="2551" w:type="dxa"/>
            <w:shd w:val="clear" w:color="auto" w:fill="auto"/>
          </w:tcPr>
          <w:p w:rsidR="008C23A1" w:rsidRPr="006C2232" w:rsidRDefault="006C2232"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rPr>
            </w:pPr>
            <w:r>
              <w:rPr>
                <w:rFonts w:ascii="Times New Roman" w:hAnsi="Times New Roman" w:cs="Times New Roman"/>
                <w:b/>
                <w:bCs/>
                <w:sz w:val="20"/>
              </w:rPr>
              <w:t>Коды компетенций и личностных результатов</w:t>
            </w:r>
          </w:p>
        </w:tc>
      </w:tr>
      <w:tr w:rsidR="008C23A1" w:rsidRPr="00D644F3" w:rsidTr="006C2232">
        <w:trPr>
          <w:trHeight w:val="209"/>
        </w:trPr>
        <w:tc>
          <w:tcPr>
            <w:tcW w:w="4253"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14"/>
                <w:szCs w:val="20"/>
              </w:rPr>
            </w:pPr>
            <w:r w:rsidRPr="009F5169">
              <w:rPr>
                <w:rFonts w:ascii="Times New Roman" w:hAnsi="Times New Roman" w:cs="Times New Roman"/>
                <w:b/>
                <w:bCs/>
                <w:sz w:val="14"/>
                <w:szCs w:val="20"/>
              </w:rPr>
              <w:t>1</w:t>
            </w:r>
          </w:p>
        </w:tc>
        <w:tc>
          <w:tcPr>
            <w:tcW w:w="6946"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14"/>
                <w:szCs w:val="20"/>
              </w:rPr>
            </w:pPr>
            <w:r w:rsidRPr="009F5169">
              <w:rPr>
                <w:rFonts w:ascii="Times New Roman" w:hAnsi="Times New Roman" w:cs="Times New Roman"/>
                <w:b/>
                <w:bCs/>
                <w:sz w:val="14"/>
                <w:szCs w:val="20"/>
              </w:rPr>
              <w:t>2</w:t>
            </w:r>
          </w:p>
        </w:tc>
        <w:tc>
          <w:tcPr>
            <w:tcW w:w="1134"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14"/>
                <w:szCs w:val="20"/>
              </w:rPr>
            </w:pPr>
            <w:r w:rsidRPr="009F5169">
              <w:rPr>
                <w:rFonts w:ascii="Times New Roman" w:hAnsi="Times New Roman" w:cs="Times New Roman"/>
                <w:bCs/>
                <w:sz w:val="14"/>
                <w:szCs w:val="20"/>
              </w:rPr>
              <w:t>3</w:t>
            </w:r>
          </w:p>
        </w:tc>
        <w:tc>
          <w:tcPr>
            <w:tcW w:w="2551" w:type="dxa"/>
            <w:shd w:val="clear" w:color="auto" w:fill="auto"/>
          </w:tcPr>
          <w:p w:rsidR="008C23A1" w:rsidRPr="006C2232"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rPr>
            </w:pPr>
          </w:p>
        </w:tc>
      </w:tr>
      <w:tr w:rsidR="008C23A1" w:rsidTr="006C2232">
        <w:trPr>
          <w:trHeight w:val="421"/>
        </w:trPr>
        <w:tc>
          <w:tcPr>
            <w:tcW w:w="11199" w:type="dxa"/>
            <w:gridSpan w:val="2"/>
            <w:shd w:val="clear" w:color="auto" w:fill="FFFFFF"/>
          </w:tcPr>
          <w:p w:rsidR="008C23A1" w:rsidRPr="009F5169" w:rsidRDefault="008C23A1" w:rsidP="009F5169">
            <w:pPr>
              <w:rPr>
                <w:rFonts w:ascii="Times New Roman" w:hAnsi="Times New Roman" w:cs="Times New Roman"/>
                <w:b/>
                <w:bCs/>
                <w:i/>
                <w:sz w:val="20"/>
                <w:szCs w:val="20"/>
              </w:rPr>
            </w:pPr>
            <w:r w:rsidRPr="009F5169">
              <w:rPr>
                <w:rFonts w:ascii="Times New Roman" w:hAnsi="Times New Roman" w:cs="Times New Roman"/>
                <w:b/>
                <w:bCs/>
                <w:sz w:val="20"/>
                <w:szCs w:val="20"/>
              </w:rPr>
              <w:t>Раздел 1 Введение в учебную дисциплину</w:t>
            </w:r>
          </w:p>
        </w:tc>
        <w:tc>
          <w:tcPr>
            <w:tcW w:w="1134" w:type="dxa"/>
            <w:tcBorders>
              <w:bottom w:val="single" w:sz="4" w:space="0" w:color="auto"/>
            </w:tcBorders>
            <w:shd w:val="clear" w:color="auto" w:fill="FFFFFF"/>
          </w:tcPr>
          <w:p w:rsidR="008C23A1" w:rsidRPr="008C23A1"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2551" w:type="dxa"/>
            <w:shd w:val="clear" w:color="auto" w:fill="auto"/>
          </w:tcPr>
          <w:p w:rsidR="008C23A1" w:rsidRPr="006C2232" w:rsidRDefault="008C23A1"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rPr>
            </w:pPr>
          </w:p>
        </w:tc>
      </w:tr>
      <w:tr w:rsidR="00645AF0" w:rsidTr="006C2232">
        <w:trPr>
          <w:trHeight w:val="590"/>
        </w:trPr>
        <w:tc>
          <w:tcPr>
            <w:tcW w:w="4253" w:type="dxa"/>
            <w:vMerge w:val="restart"/>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Тема 1.1 </w:t>
            </w:r>
            <w:r w:rsidRPr="009F5169">
              <w:rPr>
                <w:rFonts w:ascii="Times New Roman" w:hAnsi="Times New Roman" w:cs="Times New Roman"/>
                <w:bCs/>
                <w:sz w:val="20"/>
                <w:szCs w:val="20"/>
              </w:rPr>
              <w:t>Сущность, функции и структура общения</w:t>
            </w:r>
          </w:p>
        </w:tc>
        <w:tc>
          <w:tcPr>
            <w:tcW w:w="6946" w:type="dxa"/>
            <w:tcBorders>
              <w:bottom w:val="single" w:sz="4" w:space="0" w:color="auto"/>
            </w:tcBorders>
            <w:shd w:val="clear" w:color="auto" w:fill="FFFFFF"/>
          </w:tcPr>
          <w:p w:rsidR="00645AF0" w:rsidRPr="009F5169" w:rsidRDefault="00645AF0" w:rsidP="009F5169">
            <w:pPr>
              <w:rPr>
                <w:rFonts w:ascii="Times New Roman" w:hAnsi="Times New Roman" w:cs="Times New Roman"/>
                <w:bCs/>
                <w:sz w:val="20"/>
                <w:szCs w:val="20"/>
              </w:rPr>
            </w:pPr>
            <w:r w:rsidRPr="009F5169">
              <w:rPr>
                <w:rFonts w:ascii="Times New Roman" w:hAnsi="Times New Roman" w:cs="Times New Roman"/>
                <w:bCs/>
                <w:sz w:val="20"/>
                <w:szCs w:val="20"/>
              </w:rPr>
              <w:t>Основные  понятия. Роль общения  профессиональной деятельности</w:t>
            </w:r>
          </w:p>
        </w:tc>
        <w:tc>
          <w:tcPr>
            <w:tcW w:w="1134" w:type="dxa"/>
            <w:tcBorders>
              <w:bottom w:val="single" w:sz="4" w:space="0" w:color="auto"/>
            </w:tcBorders>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vMerge w:val="restart"/>
            <w:shd w:val="clear" w:color="auto" w:fill="auto"/>
          </w:tcPr>
          <w:p w:rsidR="00645AF0" w:rsidRPr="006C2232" w:rsidRDefault="006C2232"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 xml:space="preserve">У 1,З4, З6, </w:t>
            </w:r>
            <w:r w:rsidR="00645AF0" w:rsidRPr="006C2232">
              <w:rPr>
                <w:rFonts w:ascii="Times New Roman" w:hAnsi="Times New Roman" w:cs="Times New Roman"/>
                <w:bCs/>
                <w:sz w:val="20"/>
              </w:rPr>
              <w:t>ОК5, ОК4 ОК5</w:t>
            </w:r>
          </w:p>
          <w:p w:rsidR="00645AF0" w:rsidRPr="006C2232"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ЛР1, ЛР3, ЛР5</w:t>
            </w:r>
          </w:p>
        </w:tc>
      </w:tr>
      <w:tr w:rsidR="00645AF0" w:rsidTr="006C2232">
        <w:trPr>
          <w:trHeight w:val="773"/>
        </w:trPr>
        <w:tc>
          <w:tcPr>
            <w:tcW w:w="4253" w:type="dxa"/>
            <w:vMerge/>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tc>
        <w:tc>
          <w:tcPr>
            <w:tcW w:w="6946" w:type="dxa"/>
            <w:tcBorders>
              <w:bottom w:val="single" w:sz="4" w:space="0" w:color="auto"/>
            </w:tcBorders>
            <w:shd w:val="clear" w:color="auto" w:fill="FFFFFF"/>
          </w:tcPr>
          <w:p w:rsidR="00645AF0" w:rsidRPr="009F5169" w:rsidRDefault="00645AF0" w:rsidP="009F5169">
            <w:pPr>
              <w:rPr>
                <w:rFonts w:ascii="Times New Roman" w:hAnsi="Times New Roman" w:cs="Times New Roman"/>
                <w:b/>
                <w:bCs/>
                <w:sz w:val="20"/>
                <w:szCs w:val="20"/>
              </w:rPr>
            </w:pPr>
            <w:r w:rsidRPr="009F5169">
              <w:rPr>
                <w:rFonts w:ascii="Times New Roman" w:hAnsi="Times New Roman" w:cs="Times New Roman"/>
                <w:b/>
                <w:bCs/>
                <w:sz w:val="20"/>
                <w:szCs w:val="20"/>
              </w:rPr>
              <w:t>Самостоятельная работа</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Используя профессиограмму своей специальности, опишите роль и место общения в структуре деятельности</w:t>
            </w:r>
          </w:p>
        </w:tc>
        <w:tc>
          <w:tcPr>
            <w:tcW w:w="1134" w:type="dxa"/>
            <w:tcBorders>
              <w:bottom w:val="single" w:sz="4" w:space="0" w:color="auto"/>
            </w:tcBorders>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vMerge/>
            <w:shd w:val="clear" w:color="auto" w:fill="auto"/>
          </w:tcPr>
          <w:p w:rsidR="00645AF0" w:rsidRPr="006C2232"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8C23A1" w:rsidTr="006C2232">
        <w:trPr>
          <w:trHeight w:val="421"/>
        </w:trPr>
        <w:tc>
          <w:tcPr>
            <w:tcW w:w="11199" w:type="dxa"/>
            <w:gridSpan w:val="2"/>
            <w:shd w:val="clear" w:color="auto" w:fill="FFFFFF"/>
          </w:tcPr>
          <w:p w:rsidR="008C23A1" w:rsidRPr="009F5169" w:rsidRDefault="008C23A1" w:rsidP="009F5169">
            <w:pPr>
              <w:rPr>
                <w:rFonts w:ascii="Times New Roman" w:hAnsi="Times New Roman" w:cs="Times New Roman"/>
                <w:b/>
                <w:bCs/>
                <w:i/>
                <w:sz w:val="20"/>
                <w:szCs w:val="20"/>
              </w:rPr>
            </w:pPr>
            <w:r w:rsidRPr="009F5169">
              <w:rPr>
                <w:rFonts w:ascii="Times New Roman" w:hAnsi="Times New Roman" w:cs="Times New Roman"/>
                <w:b/>
                <w:bCs/>
                <w:sz w:val="20"/>
                <w:szCs w:val="20"/>
              </w:rPr>
              <w:t>Раздел 2 Социальное общение</w:t>
            </w:r>
          </w:p>
        </w:tc>
        <w:tc>
          <w:tcPr>
            <w:tcW w:w="1134" w:type="dxa"/>
            <w:tcBorders>
              <w:bottom w:val="single" w:sz="4" w:space="0" w:color="auto"/>
            </w:tcBorders>
            <w:shd w:val="clear" w:color="auto" w:fill="FFFFFF"/>
          </w:tcPr>
          <w:p w:rsidR="008C23A1" w:rsidRPr="008C23A1" w:rsidRDefault="008C23A1"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C23A1">
              <w:rPr>
                <w:rFonts w:ascii="Times New Roman" w:hAnsi="Times New Roman" w:cs="Times New Roman"/>
                <w:b/>
                <w:bCs/>
                <w:sz w:val="20"/>
                <w:szCs w:val="20"/>
              </w:rPr>
              <w:t>2</w:t>
            </w:r>
            <w:r>
              <w:rPr>
                <w:rFonts w:ascii="Times New Roman" w:hAnsi="Times New Roman" w:cs="Times New Roman"/>
                <w:b/>
                <w:bCs/>
                <w:sz w:val="20"/>
                <w:szCs w:val="20"/>
              </w:rPr>
              <w:t>0</w:t>
            </w:r>
          </w:p>
        </w:tc>
        <w:tc>
          <w:tcPr>
            <w:tcW w:w="2551" w:type="dxa"/>
            <w:shd w:val="clear" w:color="auto" w:fill="auto"/>
          </w:tcPr>
          <w:p w:rsidR="008C23A1" w:rsidRPr="006C2232"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8C23A1" w:rsidTr="006C2232">
        <w:trPr>
          <w:trHeight w:val="421"/>
        </w:trPr>
        <w:tc>
          <w:tcPr>
            <w:tcW w:w="4253"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Тема 2.2.</w:t>
            </w:r>
            <w:r w:rsidRPr="009F5169">
              <w:rPr>
                <w:rFonts w:ascii="Times New Roman" w:hAnsi="Times New Roman" w:cs="Times New Roman"/>
                <w:bCs/>
                <w:sz w:val="20"/>
                <w:szCs w:val="20"/>
              </w:rPr>
              <w:t>Общение в системе межличностных и общественных отношений.</w:t>
            </w:r>
          </w:p>
        </w:tc>
        <w:tc>
          <w:tcPr>
            <w:tcW w:w="6946" w:type="dxa"/>
            <w:tcBorders>
              <w:bottom w:val="single" w:sz="4" w:space="0" w:color="auto"/>
            </w:tcBorders>
            <w:shd w:val="clear" w:color="auto" w:fill="FFFFFF"/>
          </w:tcPr>
          <w:p w:rsidR="008C23A1" w:rsidRPr="009F5169" w:rsidRDefault="008C23A1" w:rsidP="009F5169">
            <w:pPr>
              <w:rPr>
                <w:rFonts w:ascii="Times New Roman" w:hAnsi="Times New Roman" w:cs="Times New Roman"/>
                <w:bCs/>
                <w:sz w:val="20"/>
                <w:szCs w:val="20"/>
              </w:rPr>
            </w:pPr>
            <w:r w:rsidRPr="009F5169">
              <w:rPr>
                <w:rFonts w:ascii="Times New Roman" w:hAnsi="Times New Roman" w:cs="Times New Roman"/>
                <w:bCs/>
                <w:sz w:val="20"/>
                <w:szCs w:val="20"/>
              </w:rPr>
              <w:t>Общение и взаимодействие людей. Основа общения.</w:t>
            </w:r>
          </w:p>
        </w:tc>
        <w:tc>
          <w:tcPr>
            <w:tcW w:w="1134" w:type="dxa"/>
            <w:tcBorders>
              <w:bottom w:val="single" w:sz="4" w:space="0" w:color="auto"/>
            </w:tcBorders>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shd w:val="clear" w:color="auto" w:fill="auto"/>
          </w:tcPr>
          <w:p w:rsidR="008C23A1" w:rsidRPr="006C2232" w:rsidRDefault="006C2232"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 xml:space="preserve">У1, З4,З5,З8, </w:t>
            </w:r>
            <w:r w:rsidR="008C23A1" w:rsidRPr="006C2232">
              <w:rPr>
                <w:rFonts w:ascii="Times New Roman" w:hAnsi="Times New Roman" w:cs="Times New Roman"/>
                <w:bCs/>
                <w:sz w:val="20"/>
              </w:rPr>
              <w:t>ОК1, ОК2, ОК4 ОК6 ЛРЛР1-6,</w:t>
            </w:r>
          </w:p>
        </w:tc>
      </w:tr>
      <w:tr w:rsidR="008C23A1" w:rsidTr="006C2232">
        <w:trPr>
          <w:trHeight w:val="421"/>
        </w:trPr>
        <w:tc>
          <w:tcPr>
            <w:tcW w:w="4253"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Тема 2.3. </w:t>
            </w:r>
            <w:r w:rsidRPr="009F5169">
              <w:rPr>
                <w:rFonts w:ascii="Times New Roman" w:hAnsi="Times New Roman" w:cs="Times New Roman"/>
                <w:bCs/>
                <w:sz w:val="20"/>
                <w:szCs w:val="20"/>
              </w:rPr>
              <w:t>Социальная роль</w:t>
            </w:r>
          </w:p>
        </w:tc>
        <w:tc>
          <w:tcPr>
            <w:tcW w:w="6946" w:type="dxa"/>
            <w:tcBorders>
              <w:bottom w:val="single" w:sz="4" w:space="0" w:color="auto"/>
            </w:tcBorders>
            <w:shd w:val="clear" w:color="auto" w:fill="FFFFFF"/>
          </w:tcPr>
          <w:p w:rsidR="008C23A1" w:rsidRPr="009F5169" w:rsidRDefault="008C23A1" w:rsidP="009F5169">
            <w:pPr>
              <w:rPr>
                <w:rFonts w:ascii="Times New Roman" w:hAnsi="Times New Roman" w:cs="Times New Roman"/>
                <w:bCs/>
                <w:sz w:val="20"/>
                <w:szCs w:val="20"/>
              </w:rPr>
            </w:pPr>
            <w:r w:rsidRPr="009F5169">
              <w:rPr>
                <w:rFonts w:ascii="Times New Roman" w:hAnsi="Times New Roman" w:cs="Times New Roman"/>
                <w:bCs/>
                <w:sz w:val="20"/>
                <w:szCs w:val="20"/>
              </w:rPr>
              <w:t xml:space="preserve">Общение в процессе взаимодействия. Понятие «социальная роль» Умение общаться в различных «социальных ролях» </w:t>
            </w:r>
          </w:p>
        </w:tc>
        <w:tc>
          <w:tcPr>
            <w:tcW w:w="1134" w:type="dxa"/>
            <w:tcBorders>
              <w:bottom w:val="single" w:sz="4" w:space="0" w:color="auto"/>
            </w:tcBorders>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shd w:val="clear" w:color="auto" w:fill="auto"/>
          </w:tcPr>
          <w:p w:rsidR="008C23A1" w:rsidRPr="006C2232" w:rsidRDefault="006C2232"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 xml:space="preserve">У1, З4,З5,З8, </w:t>
            </w:r>
            <w:r w:rsidR="008C23A1" w:rsidRPr="006C2232">
              <w:rPr>
                <w:rFonts w:ascii="Times New Roman" w:hAnsi="Times New Roman" w:cs="Times New Roman"/>
                <w:bCs/>
                <w:sz w:val="20"/>
              </w:rPr>
              <w:t>ОК1, ОК2, ОК4 ОК6 ЛР1-6,</w:t>
            </w:r>
          </w:p>
        </w:tc>
      </w:tr>
      <w:tr w:rsidR="00645AF0" w:rsidTr="006C2232">
        <w:trPr>
          <w:trHeight w:val="421"/>
        </w:trPr>
        <w:tc>
          <w:tcPr>
            <w:tcW w:w="4253" w:type="dxa"/>
            <w:tcBorders>
              <w:bottom w:val="nil"/>
            </w:tcBorders>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Тема 2.4 </w:t>
            </w:r>
            <w:r w:rsidRPr="009F5169">
              <w:rPr>
                <w:rFonts w:ascii="Times New Roman" w:hAnsi="Times New Roman" w:cs="Times New Roman"/>
                <w:bCs/>
                <w:sz w:val="20"/>
                <w:szCs w:val="20"/>
              </w:rPr>
              <w:t>Классификация общения. Виды общения</w:t>
            </w:r>
          </w:p>
        </w:tc>
        <w:tc>
          <w:tcPr>
            <w:tcW w:w="6946" w:type="dxa"/>
            <w:tcBorders>
              <w:bottom w:val="single" w:sz="4" w:space="0" w:color="auto"/>
            </w:tcBorders>
            <w:shd w:val="clear" w:color="auto" w:fill="FFFFFF"/>
          </w:tcPr>
          <w:p w:rsidR="00645AF0" w:rsidRPr="009F5169" w:rsidRDefault="00645AF0" w:rsidP="009F5169">
            <w:pPr>
              <w:rPr>
                <w:rFonts w:ascii="Times New Roman" w:hAnsi="Times New Roman" w:cs="Times New Roman"/>
                <w:bCs/>
                <w:sz w:val="20"/>
                <w:szCs w:val="20"/>
              </w:rPr>
            </w:pPr>
            <w:r w:rsidRPr="009F5169">
              <w:rPr>
                <w:rFonts w:ascii="Times New Roman" w:hAnsi="Times New Roman" w:cs="Times New Roman"/>
                <w:iCs/>
                <w:color w:val="000000"/>
                <w:sz w:val="20"/>
                <w:szCs w:val="20"/>
              </w:rPr>
              <w:t>Коммуникация Интеракция Социальная перцепция</w:t>
            </w:r>
          </w:p>
        </w:tc>
        <w:tc>
          <w:tcPr>
            <w:tcW w:w="1134" w:type="dxa"/>
            <w:tcBorders>
              <w:bottom w:val="single" w:sz="4" w:space="0" w:color="auto"/>
            </w:tcBorders>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vMerge w:val="restart"/>
            <w:shd w:val="clear" w:color="auto" w:fill="auto"/>
          </w:tcPr>
          <w:p w:rsidR="00645AF0" w:rsidRPr="006C2232" w:rsidRDefault="006C2232"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 xml:space="preserve">У1, З4,З5,З8, </w:t>
            </w:r>
            <w:r w:rsidR="00645AF0" w:rsidRPr="006C2232">
              <w:rPr>
                <w:rFonts w:ascii="Times New Roman" w:hAnsi="Times New Roman" w:cs="Times New Roman"/>
                <w:bCs/>
                <w:sz w:val="20"/>
              </w:rPr>
              <w:t>ОК1, ОК2, ОК4 ОК6 ЛР17 ЛР1-6,</w:t>
            </w:r>
          </w:p>
        </w:tc>
      </w:tr>
      <w:tr w:rsidR="00645AF0" w:rsidTr="006C2232">
        <w:trPr>
          <w:trHeight w:val="640"/>
        </w:trPr>
        <w:tc>
          <w:tcPr>
            <w:tcW w:w="4253" w:type="dxa"/>
            <w:tcBorders>
              <w:top w:val="nil"/>
            </w:tcBorders>
            <w:shd w:val="clear" w:color="auto" w:fill="FFFFFF"/>
          </w:tcPr>
          <w:p w:rsidR="00645AF0" w:rsidRPr="008C23A1"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tc>
        <w:tc>
          <w:tcPr>
            <w:tcW w:w="6946" w:type="dxa"/>
            <w:shd w:val="clear" w:color="auto" w:fill="FFFFFF"/>
          </w:tcPr>
          <w:p w:rsidR="00645AF0" w:rsidRPr="008C23A1"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62"/>
              <w:rPr>
                <w:rFonts w:ascii="Times New Roman" w:hAnsi="Times New Roman" w:cs="Times New Roman"/>
                <w:bCs/>
                <w:sz w:val="20"/>
                <w:szCs w:val="20"/>
              </w:rPr>
            </w:pPr>
            <w:r w:rsidRPr="009F5169">
              <w:rPr>
                <w:rFonts w:ascii="Times New Roman" w:hAnsi="Times New Roman" w:cs="Times New Roman"/>
                <w:b/>
                <w:bCs/>
                <w:sz w:val="20"/>
                <w:szCs w:val="20"/>
              </w:rPr>
              <w:t xml:space="preserve">Практическое занятие 1 </w:t>
            </w:r>
            <w:r w:rsidRPr="009F5169">
              <w:rPr>
                <w:rFonts w:ascii="Times New Roman" w:hAnsi="Times New Roman" w:cs="Times New Roman"/>
                <w:bCs/>
                <w:sz w:val="20"/>
                <w:szCs w:val="20"/>
              </w:rPr>
              <w:t>Структура и средства общения</w:t>
            </w:r>
            <w:r>
              <w:rPr>
                <w:rFonts w:ascii="Times New Roman" w:hAnsi="Times New Roman" w:cs="Times New Roman"/>
                <w:bCs/>
                <w:sz w:val="20"/>
                <w:szCs w:val="20"/>
              </w:rPr>
              <w:t xml:space="preserve"> . </w:t>
            </w:r>
            <w:r w:rsidRPr="009F5169">
              <w:rPr>
                <w:rFonts w:ascii="Times New Roman" w:hAnsi="Times New Roman" w:cs="Times New Roman"/>
                <w:iCs/>
                <w:color w:val="000000"/>
                <w:sz w:val="20"/>
                <w:szCs w:val="20"/>
              </w:rPr>
              <w:t>человеческая речь, опти</w:t>
            </w:r>
            <w:r>
              <w:rPr>
                <w:rFonts w:ascii="Times New Roman" w:hAnsi="Times New Roman" w:cs="Times New Roman"/>
                <w:iCs/>
                <w:color w:val="000000"/>
                <w:sz w:val="20"/>
                <w:szCs w:val="20"/>
              </w:rPr>
              <w:t xml:space="preserve">ко-кинетическая система, </w:t>
            </w:r>
            <w:r w:rsidRPr="009F5169">
              <w:rPr>
                <w:rFonts w:ascii="Times New Roman" w:hAnsi="Times New Roman" w:cs="Times New Roman"/>
                <w:iCs/>
                <w:color w:val="000000"/>
                <w:sz w:val="20"/>
                <w:szCs w:val="20"/>
              </w:rPr>
              <w:t>паралингвистическая сист</w:t>
            </w:r>
            <w:r>
              <w:rPr>
                <w:rFonts w:ascii="Times New Roman" w:hAnsi="Times New Roman" w:cs="Times New Roman"/>
                <w:iCs/>
                <w:color w:val="000000"/>
                <w:sz w:val="20"/>
                <w:szCs w:val="20"/>
              </w:rPr>
              <w:t xml:space="preserve">ема, организации пространства </w:t>
            </w:r>
            <w:r w:rsidRPr="009F5169">
              <w:rPr>
                <w:rFonts w:ascii="Times New Roman" w:hAnsi="Times New Roman" w:cs="Times New Roman"/>
                <w:iCs/>
                <w:color w:val="000000"/>
                <w:sz w:val="20"/>
                <w:szCs w:val="20"/>
              </w:rPr>
              <w:t>времени коммуникативного процесса</w:t>
            </w:r>
            <w:r w:rsidRPr="009F5169">
              <w:rPr>
                <w:rFonts w:ascii="Times New Roman" w:hAnsi="Times New Roman" w:cs="Times New Roman"/>
                <w:color w:val="000000"/>
                <w:sz w:val="20"/>
                <w:szCs w:val="20"/>
              </w:rPr>
              <w:t xml:space="preserve">; </w:t>
            </w:r>
            <w:r w:rsidRPr="009F5169">
              <w:rPr>
                <w:rFonts w:ascii="Times New Roman" w:hAnsi="Times New Roman" w:cs="Times New Roman"/>
                <w:iCs/>
                <w:color w:val="000000"/>
                <w:sz w:val="20"/>
                <w:szCs w:val="20"/>
              </w:rPr>
              <w:t>контакт глаз.</w:t>
            </w:r>
            <w:r>
              <w:rPr>
                <w:rFonts w:ascii="Times New Roman" w:hAnsi="Times New Roman" w:cs="Times New Roman"/>
                <w:color w:val="000000"/>
                <w:sz w:val="20"/>
                <w:szCs w:val="20"/>
              </w:rPr>
              <w:t xml:space="preserve"> </w:t>
            </w:r>
            <w:r w:rsidRPr="009F5169">
              <w:rPr>
                <w:rFonts w:ascii="Times New Roman" w:hAnsi="Times New Roman" w:cs="Times New Roman"/>
                <w:color w:val="000000"/>
                <w:sz w:val="20"/>
                <w:szCs w:val="20"/>
              </w:rPr>
              <w:t>Аттракция</w:t>
            </w:r>
          </w:p>
        </w:tc>
        <w:tc>
          <w:tcPr>
            <w:tcW w:w="1134" w:type="dxa"/>
            <w:tcBorders>
              <w:bottom w:val="single" w:sz="4" w:space="0" w:color="auto"/>
            </w:tcBorders>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vMerge/>
            <w:shd w:val="clear" w:color="auto" w:fill="auto"/>
          </w:tcPr>
          <w:p w:rsidR="00645AF0" w:rsidRPr="006C2232"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8C23A1" w:rsidTr="006C2232">
        <w:trPr>
          <w:trHeight w:val="421"/>
        </w:trPr>
        <w:tc>
          <w:tcPr>
            <w:tcW w:w="4253"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Тема 2.5 </w:t>
            </w:r>
            <w:r w:rsidRPr="009F5169">
              <w:rPr>
                <w:rFonts w:ascii="Times New Roman" w:hAnsi="Times New Roman" w:cs="Times New Roman"/>
                <w:bCs/>
                <w:sz w:val="20"/>
                <w:szCs w:val="20"/>
              </w:rPr>
              <w:t>Понятие социальной перцепции</w:t>
            </w:r>
          </w:p>
        </w:tc>
        <w:tc>
          <w:tcPr>
            <w:tcW w:w="6946" w:type="dxa"/>
            <w:tcBorders>
              <w:bottom w:val="single" w:sz="4" w:space="0" w:color="auto"/>
            </w:tcBorders>
            <w:shd w:val="clear" w:color="auto" w:fill="FFFFFF"/>
          </w:tcPr>
          <w:p w:rsidR="008C23A1" w:rsidRPr="009F5169" w:rsidRDefault="008C23A1" w:rsidP="009F5169">
            <w:pPr>
              <w:ind w:left="175" w:hanging="141"/>
              <w:rPr>
                <w:rFonts w:ascii="Times New Roman" w:hAnsi="Times New Roman" w:cs="Times New Roman"/>
                <w:iCs/>
                <w:color w:val="000000"/>
                <w:sz w:val="20"/>
                <w:szCs w:val="20"/>
              </w:rPr>
            </w:pPr>
            <w:r w:rsidRPr="009F5169">
              <w:rPr>
                <w:rFonts w:ascii="Times New Roman" w:hAnsi="Times New Roman" w:cs="Times New Roman"/>
                <w:iCs/>
                <w:color w:val="000000"/>
                <w:sz w:val="20"/>
                <w:szCs w:val="20"/>
              </w:rPr>
              <w:t>Факторы,  оказывающие влияние на восприятие человека</w:t>
            </w:r>
          </w:p>
        </w:tc>
        <w:tc>
          <w:tcPr>
            <w:tcW w:w="1134" w:type="dxa"/>
            <w:tcBorders>
              <w:bottom w:val="single" w:sz="4" w:space="0" w:color="auto"/>
            </w:tcBorders>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shd w:val="clear" w:color="auto" w:fill="auto"/>
          </w:tcPr>
          <w:p w:rsidR="008C23A1" w:rsidRPr="006C2232" w:rsidRDefault="006C2232"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 xml:space="preserve">У1, З4,З5,З8, </w:t>
            </w:r>
            <w:r w:rsidR="00645AF0" w:rsidRPr="006C2232">
              <w:rPr>
                <w:rFonts w:ascii="Times New Roman" w:hAnsi="Times New Roman" w:cs="Times New Roman"/>
                <w:bCs/>
                <w:sz w:val="20"/>
              </w:rPr>
              <w:t xml:space="preserve">ОК2, ОК4 ОК6 </w:t>
            </w:r>
            <w:r w:rsidR="008C23A1" w:rsidRPr="006C2232">
              <w:rPr>
                <w:rFonts w:ascii="Times New Roman" w:hAnsi="Times New Roman" w:cs="Times New Roman"/>
                <w:bCs/>
                <w:sz w:val="20"/>
              </w:rPr>
              <w:t>ЛР1-6,</w:t>
            </w:r>
          </w:p>
        </w:tc>
      </w:tr>
      <w:tr w:rsidR="00645AF0" w:rsidTr="006C2232">
        <w:trPr>
          <w:trHeight w:val="421"/>
        </w:trPr>
        <w:tc>
          <w:tcPr>
            <w:tcW w:w="4253" w:type="dxa"/>
            <w:vMerge w:val="restart"/>
            <w:shd w:val="clear" w:color="auto" w:fill="FFFFFF"/>
          </w:tcPr>
          <w:p w:rsidR="00645AF0" w:rsidRPr="008C23A1"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Тема 2.6.</w:t>
            </w:r>
            <w:r w:rsidRPr="009F5169">
              <w:rPr>
                <w:rFonts w:ascii="Times New Roman" w:hAnsi="Times New Roman" w:cs="Times New Roman"/>
                <w:bCs/>
                <w:sz w:val="20"/>
                <w:szCs w:val="20"/>
              </w:rPr>
              <w:t>Психологические механизмы восприятия</w:t>
            </w:r>
          </w:p>
        </w:tc>
        <w:tc>
          <w:tcPr>
            <w:tcW w:w="6946" w:type="dxa"/>
            <w:shd w:val="clear" w:color="auto" w:fill="FFFFFF"/>
          </w:tcPr>
          <w:p w:rsidR="00645AF0" w:rsidRPr="009F5169" w:rsidRDefault="00645AF0" w:rsidP="009F5169">
            <w:pPr>
              <w:ind w:left="175" w:hanging="141"/>
              <w:rPr>
                <w:rFonts w:ascii="Times New Roman" w:hAnsi="Times New Roman" w:cs="Times New Roman"/>
                <w:iCs/>
                <w:color w:val="000000"/>
                <w:sz w:val="20"/>
                <w:szCs w:val="20"/>
              </w:rPr>
            </w:pPr>
            <w:r w:rsidRPr="009F5169">
              <w:rPr>
                <w:rFonts w:ascii="Times New Roman" w:hAnsi="Times New Roman" w:cs="Times New Roman"/>
                <w:iCs/>
                <w:color w:val="000000"/>
                <w:sz w:val="20"/>
                <w:szCs w:val="20"/>
              </w:rPr>
              <w:t>Влияние имиджа на восприятие. Тембр голоса. Эмоции</w:t>
            </w:r>
          </w:p>
        </w:tc>
        <w:tc>
          <w:tcPr>
            <w:tcW w:w="1134" w:type="dxa"/>
            <w:tcBorders>
              <w:bottom w:val="single" w:sz="4" w:space="0" w:color="auto"/>
            </w:tcBorders>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vMerge w:val="restart"/>
            <w:shd w:val="clear" w:color="auto" w:fill="auto"/>
          </w:tcPr>
          <w:p w:rsidR="00645AF0" w:rsidRPr="006C2232" w:rsidRDefault="006C2232"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 xml:space="preserve">У1, У3, З2, З4,З5,З8, </w:t>
            </w:r>
            <w:r w:rsidR="00645AF0" w:rsidRPr="006C2232">
              <w:rPr>
                <w:rFonts w:ascii="Times New Roman" w:hAnsi="Times New Roman" w:cs="Times New Roman"/>
                <w:bCs/>
                <w:sz w:val="20"/>
              </w:rPr>
              <w:t>ОК1-ОК4</w:t>
            </w:r>
          </w:p>
          <w:p w:rsidR="00645AF0" w:rsidRPr="006C2232"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ЛР1,ЛР4</w:t>
            </w:r>
          </w:p>
        </w:tc>
      </w:tr>
      <w:tr w:rsidR="00645AF0" w:rsidTr="006C2232">
        <w:trPr>
          <w:trHeight w:val="421"/>
        </w:trPr>
        <w:tc>
          <w:tcPr>
            <w:tcW w:w="4253" w:type="dxa"/>
            <w:vMerge/>
            <w:shd w:val="clear" w:color="auto" w:fill="FFFFFF"/>
          </w:tcPr>
          <w:p w:rsidR="00645AF0" w:rsidRPr="008C23A1"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6946" w:type="dxa"/>
            <w:shd w:val="clear" w:color="auto" w:fill="FFFFFF"/>
          </w:tcPr>
          <w:p w:rsidR="00645AF0" w:rsidRPr="008C23A1"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63"/>
              <w:rPr>
                <w:rFonts w:ascii="Times New Roman" w:hAnsi="Times New Roman" w:cs="Times New Roman"/>
                <w:bCs/>
                <w:sz w:val="20"/>
                <w:szCs w:val="20"/>
              </w:rPr>
            </w:pPr>
            <w:r w:rsidRPr="009F5169">
              <w:rPr>
                <w:rFonts w:ascii="Times New Roman" w:hAnsi="Times New Roman" w:cs="Times New Roman"/>
                <w:b/>
                <w:bCs/>
                <w:sz w:val="20"/>
                <w:szCs w:val="20"/>
              </w:rPr>
              <w:t>Практическое занятие 2</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Коммуникативные и организаторские способности</w:t>
            </w:r>
            <w:r>
              <w:rPr>
                <w:rFonts w:ascii="Times New Roman" w:hAnsi="Times New Roman" w:cs="Times New Roman"/>
                <w:b/>
                <w:bCs/>
                <w:sz w:val="20"/>
                <w:szCs w:val="20"/>
              </w:rPr>
              <w:t xml:space="preserve"> </w:t>
            </w:r>
            <w:r w:rsidRPr="009F5169">
              <w:rPr>
                <w:rFonts w:ascii="Times New Roman" w:hAnsi="Times New Roman" w:cs="Times New Roman"/>
                <w:iCs/>
                <w:color w:val="000000"/>
                <w:sz w:val="20"/>
                <w:szCs w:val="20"/>
              </w:rPr>
              <w:t>Коммуникация. Барьеры непонимания. Эффективное и неэффективное общение</w:t>
            </w:r>
          </w:p>
        </w:tc>
        <w:tc>
          <w:tcPr>
            <w:tcW w:w="1134" w:type="dxa"/>
            <w:tcBorders>
              <w:bottom w:val="single" w:sz="4" w:space="0" w:color="auto"/>
            </w:tcBorders>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vMerge/>
            <w:shd w:val="clear" w:color="auto" w:fill="auto"/>
          </w:tcPr>
          <w:p w:rsidR="00645AF0" w:rsidRPr="006C2232"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645AF0" w:rsidTr="006C2232">
        <w:trPr>
          <w:trHeight w:val="421"/>
        </w:trPr>
        <w:tc>
          <w:tcPr>
            <w:tcW w:w="4253" w:type="dxa"/>
            <w:vMerge/>
            <w:shd w:val="clear" w:color="auto" w:fill="FFFFFF"/>
          </w:tcPr>
          <w:p w:rsidR="00645AF0" w:rsidRPr="008C23A1"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6946" w:type="dxa"/>
            <w:shd w:val="clear" w:color="auto" w:fill="FFFFFF"/>
          </w:tcPr>
          <w:p w:rsidR="00645AF0" w:rsidRPr="008C23A1"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65"/>
              <w:rPr>
                <w:rFonts w:ascii="Times New Roman" w:hAnsi="Times New Roman" w:cs="Times New Roman"/>
                <w:bCs/>
                <w:sz w:val="20"/>
                <w:szCs w:val="20"/>
              </w:rPr>
            </w:pPr>
            <w:r w:rsidRPr="009F5169">
              <w:rPr>
                <w:rFonts w:ascii="Times New Roman" w:hAnsi="Times New Roman" w:cs="Times New Roman"/>
                <w:b/>
                <w:bCs/>
                <w:sz w:val="20"/>
                <w:szCs w:val="20"/>
              </w:rPr>
              <w:t>Практическое занятие 3</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Влияние внешнего вида человека  на успех в профессиональной деятельности</w:t>
            </w:r>
            <w:r>
              <w:rPr>
                <w:rFonts w:ascii="Times New Roman" w:hAnsi="Times New Roman" w:cs="Times New Roman"/>
                <w:bCs/>
                <w:sz w:val="20"/>
                <w:szCs w:val="20"/>
              </w:rPr>
              <w:t xml:space="preserve"> </w:t>
            </w:r>
            <w:r w:rsidRPr="009F5169">
              <w:rPr>
                <w:rFonts w:ascii="Times New Roman" w:hAnsi="Times New Roman" w:cs="Times New Roman"/>
                <w:iCs/>
                <w:color w:val="000000"/>
                <w:sz w:val="20"/>
                <w:szCs w:val="20"/>
              </w:rPr>
              <w:t>Фактор привлекательности. Общение как восприятие. Эффект ореола, Эффект проекции.</w:t>
            </w:r>
          </w:p>
        </w:tc>
        <w:tc>
          <w:tcPr>
            <w:tcW w:w="1134" w:type="dxa"/>
            <w:tcBorders>
              <w:bottom w:val="single" w:sz="4" w:space="0" w:color="auto"/>
            </w:tcBorders>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vMerge/>
            <w:shd w:val="clear" w:color="auto" w:fill="auto"/>
          </w:tcPr>
          <w:p w:rsidR="00645AF0" w:rsidRPr="006C2232"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645AF0" w:rsidTr="006C2232">
        <w:trPr>
          <w:trHeight w:val="421"/>
        </w:trPr>
        <w:tc>
          <w:tcPr>
            <w:tcW w:w="4253" w:type="dxa"/>
            <w:vMerge/>
            <w:shd w:val="clear" w:color="auto" w:fill="FFFFFF"/>
          </w:tcPr>
          <w:p w:rsidR="00645AF0" w:rsidRPr="008C23A1"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6946" w:type="dxa"/>
            <w:shd w:val="clear" w:color="auto" w:fill="FFFFFF"/>
          </w:tcPr>
          <w:p w:rsidR="00645AF0" w:rsidRPr="008C23A1"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65"/>
              <w:rPr>
                <w:rFonts w:ascii="Times New Roman" w:hAnsi="Times New Roman" w:cs="Times New Roman"/>
                <w:iCs/>
                <w:color w:val="000000"/>
                <w:sz w:val="20"/>
                <w:szCs w:val="20"/>
              </w:rPr>
            </w:pPr>
            <w:r w:rsidRPr="009F5169">
              <w:rPr>
                <w:rFonts w:ascii="Times New Roman" w:hAnsi="Times New Roman" w:cs="Times New Roman"/>
                <w:b/>
                <w:bCs/>
                <w:sz w:val="20"/>
                <w:szCs w:val="20"/>
              </w:rPr>
              <w:t>Практическое занятие 4</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Общение как восприятие</w:t>
            </w:r>
            <w:r>
              <w:rPr>
                <w:rFonts w:ascii="Times New Roman" w:hAnsi="Times New Roman" w:cs="Times New Roman"/>
                <w:b/>
                <w:bCs/>
                <w:sz w:val="20"/>
                <w:szCs w:val="20"/>
              </w:rPr>
              <w:t xml:space="preserve"> </w:t>
            </w:r>
            <w:r w:rsidRPr="009F5169">
              <w:rPr>
                <w:rFonts w:ascii="Times New Roman" w:hAnsi="Times New Roman" w:cs="Times New Roman"/>
                <w:iCs/>
                <w:color w:val="000000"/>
                <w:sz w:val="20"/>
                <w:szCs w:val="20"/>
              </w:rPr>
              <w:t xml:space="preserve">Факторы привлекательности. «Эффект ореола». «Эффект проекции», Эфффкт </w:t>
            </w:r>
            <w:r w:rsidRPr="009F5169">
              <w:rPr>
                <w:rFonts w:ascii="Times New Roman" w:hAnsi="Times New Roman" w:cs="Times New Roman"/>
                <w:iCs/>
                <w:color w:val="000000"/>
                <w:sz w:val="20"/>
                <w:szCs w:val="20"/>
              </w:rPr>
              <w:lastRenderedPageBreak/>
              <w:t>упреждения»</w:t>
            </w:r>
          </w:p>
        </w:tc>
        <w:tc>
          <w:tcPr>
            <w:tcW w:w="1134" w:type="dxa"/>
            <w:tcBorders>
              <w:bottom w:val="single" w:sz="4" w:space="0" w:color="auto"/>
            </w:tcBorders>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lastRenderedPageBreak/>
              <w:t>1</w:t>
            </w:r>
          </w:p>
        </w:tc>
        <w:tc>
          <w:tcPr>
            <w:tcW w:w="2551" w:type="dxa"/>
            <w:vMerge/>
            <w:shd w:val="clear" w:color="auto" w:fill="auto"/>
          </w:tcPr>
          <w:p w:rsidR="00645AF0" w:rsidRPr="006C2232"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645AF0" w:rsidTr="006C2232">
        <w:trPr>
          <w:trHeight w:val="421"/>
        </w:trPr>
        <w:tc>
          <w:tcPr>
            <w:tcW w:w="4253" w:type="dxa"/>
            <w:vMerge/>
            <w:shd w:val="clear" w:color="auto" w:fill="FFFFFF"/>
          </w:tcPr>
          <w:p w:rsidR="00645AF0" w:rsidRPr="008C23A1"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6946" w:type="dxa"/>
            <w:shd w:val="clear" w:color="auto" w:fill="FFFFFF"/>
          </w:tcPr>
          <w:p w:rsidR="00645AF0" w:rsidRPr="008C23A1"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65"/>
              <w:rPr>
                <w:rFonts w:ascii="Times New Roman" w:hAnsi="Times New Roman" w:cs="Times New Roman"/>
                <w:b/>
                <w:bCs/>
                <w:sz w:val="20"/>
                <w:szCs w:val="20"/>
              </w:rPr>
            </w:pPr>
            <w:r w:rsidRPr="009F5169">
              <w:rPr>
                <w:rFonts w:ascii="Times New Roman" w:hAnsi="Times New Roman" w:cs="Times New Roman"/>
                <w:b/>
                <w:bCs/>
                <w:sz w:val="20"/>
                <w:szCs w:val="20"/>
              </w:rPr>
              <w:t>Практическое занятие 5</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Понимание в процессе общения</w:t>
            </w:r>
            <w:r>
              <w:rPr>
                <w:rFonts w:ascii="Times New Roman" w:hAnsi="Times New Roman" w:cs="Times New Roman"/>
                <w:b/>
                <w:bCs/>
                <w:sz w:val="20"/>
                <w:szCs w:val="20"/>
              </w:rPr>
              <w:t xml:space="preserve"> </w:t>
            </w:r>
            <w:r w:rsidRPr="009F5169">
              <w:rPr>
                <w:rFonts w:ascii="Times New Roman" w:hAnsi="Times New Roman" w:cs="Times New Roman"/>
                <w:iCs/>
                <w:color w:val="000000"/>
                <w:sz w:val="20"/>
                <w:szCs w:val="20"/>
              </w:rPr>
              <w:t xml:space="preserve">Индентификация, Эмпатия, Аттракция. Стереотипизация.  </w:t>
            </w:r>
          </w:p>
        </w:tc>
        <w:tc>
          <w:tcPr>
            <w:tcW w:w="1134" w:type="dxa"/>
            <w:tcBorders>
              <w:bottom w:val="single" w:sz="4" w:space="0" w:color="auto"/>
            </w:tcBorders>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vMerge/>
            <w:shd w:val="clear" w:color="auto" w:fill="auto"/>
          </w:tcPr>
          <w:p w:rsidR="00645AF0" w:rsidRPr="006C2232"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8C23A1" w:rsidRPr="00D644F3" w:rsidTr="006C2232">
        <w:trPr>
          <w:trHeight w:val="409"/>
        </w:trPr>
        <w:tc>
          <w:tcPr>
            <w:tcW w:w="4253"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Pr>
                <w:rFonts w:ascii="Times New Roman" w:hAnsi="Times New Roman" w:cs="Times New Roman"/>
                <w:sz w:val="20"/>
                <w:szCs w:val="20"/>
              </w:rPr>
              <w:t xml:space="preserve">Тема 2.7 </w:t>
            </w:r>
            <w:r w:rsidRPr="009F5169">
              <w:rPr>
                <w:rFonts w:ascii="Times New Roman" w:hAnsi="Times New Roman" w:cs="Times New Roman"/>
                <w:sz w:val="20"/>
                <w:szCs w:val="20"/>
              </w:rPr>
              <w:t>Типы взаимодействия</w:t>
            </w:r>
          </w:p>
        </w:tc>
        <w:tc>
          <w:tcPr>
            <w:tcW w:w="6946"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9F5169">
              <w:rPr>
                <w:rFonts w:ascii="Times New Roman" w:hAnsi="Times New Roman" w:cs="Times New Roman"/>
                <w:bCs/>
                <w:sz w:val="20"/>
                <w:szCs w:val="20"/>
              </w:rPr>
              <w:t>Типы взаимодействия : конкуренция и кооперация. Позиции взаимодействия в русле трансактного анализа.</w:t>
            </w:r>
          </w:p>
        </w:tc>
        <w:tc>
          <w:tcPr>
            <w:tcW w:w="1134" w:type="dxa"/>
            <w:shd w:val="clear" w:color="auto" w:fill="FFFFFF"/>
          </w:tcPr>
          <w:p w:rsidR="008C23A1" w:rsidRPr="009F5169" w:rsidRDefault="008C23A1" w:rsidP="009F5169">
            <w:pPr>
              <w:jc w:val="center"/>
              <w:rPr>
                <w:rFonts w:ascii="Times New Roman" w:hAnsi="Times New Roman" w:cs="Times New Roman"/>
                <w:sz w:val="20"/>
                <w:szCs w:val="20"/>
              </w:rPr>
            </w:pPr>
            <w:r w:rsidRPr="009F5169">
              <w:rPr>
                <w:rFonts w:ascii="Times New Roman" w:hAnsi="Times New Roman" w:cs="Times New Roman"/>
                <w:sz w:val="20"/>
                <w:szCs w:val="20"/>
              </w:rPr>
              <w:t>1</w:t>
            </w:r>
          </w:p>
        </w:tc>
        <w:tc>
          <w:tcPr>
            <w:tcW w:w="2551" w:type="dxa"/>
            <w:shd w:val="clear" w:color="auto" w:fill="auto"/>
          </w:tcPr>
          <w:p w:rsidR="008C23A1" w:rsidRPr="006C2232" w:rsidRDefault="006C2232"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 xml:space="preserve">У1, З4,З5,З8, </w:t>
            </w:r>
            <w:r w:rsidR="008C23A1" w:rsidRPr="006C2232">
              <w:rPr>
                <w:rFonts w:ascii="Times New Roman" w:hAnsi="Times New Roman" w:cs="Times New Roman"/>
                <w:bCs/>
                <w:sz w:val="20"/>
              </w:rPr>
              <w:t>ОК1, ОК2, ОК4 ОК6 ЛР1-6,17</w:t>
            </w:r>
          </w:p>
        </w:tc>
      </w:tr>
      <w:tr w:rsidR="00645AF0" w:rsidRPr="00D644F3" w:rsidTr="006C2232">
        <w:trPr>
          <w:trHeight w:val="409"/>
        </w:trPr>
        <w:tc>
          <w:tcPr>
            <w:tcW w:w="4253" w:type="dxa"/>
            <w:vMerge w:val="restart"/>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Pr>
                <w:rFonts w:ascii="Times New Roman" w:hAnsi="Times New Roman" w:cs="Times New Roman"/>
                <w:sz w:val="20"/>
                <w:szCs w:val="20"/>
              </w:rPr>
              <w:t xml:space="preserve">Тема 2.8 </w:t>
            </w:r>
            <w:r w:rsidRPr="009F5169">
              <w:rPr>
                <w:rFonts w:ascii="Times New Roman" w:hAnsi="Times New Roman" w:cs="Times New Roman"/>
                <w:sz w:val="20"/>
                <w:szCs w:val="20"/>
              </w:rPr>
              <w:t>Влияние в условиях межличностного взаимодействия</w:t>
            </w:r>
          </w:p>
        </w:tc>
        <w:tc>
          <w:tcPr>
            <w:tcW w:w="6946" w:type="dxa"/>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9F5169">
              <w:rPr>
                <w:rFonts w:ascii="Times New Roman" w:hAnsi="Times New Roman" w:cs="Times New Roman"/>
                <w:bCs/>
                <w:sz w:val="20"/>
                <w:szCs w:val="20"/>
              </w:rPr>
              <w:t>Психологическое воздействие или влияние Эффект воздействия</w:t>
            </w:r>
          </w:p>
        </w:tc>
        <w:tc>
          <w:tcPr>
            <w:tcW w:w="1134" w:type="dxa"/>
            <w:shd w:val="clear" w:color="auto" w:fill="FFFFFF"/>
          </w:tcPr>
          <w:p w:rsidR="00645AF0" w:rsidRPr="009F5169" w:rsidRDefault="00645AF0" w:rsidP="009F5169">
            <w:pPr>
              <w:jc w:val="center"/>
              <w:rPr>
                <w:rFonts w:ascii="Times New Roman" w:hAnsi="Times New Roman" w:cs="Times New Roman"/>
                <w:sz w:val="20"/>
                <w:szCs w:val="20"/>
              </w:rPr>
            </w:pPr>
            <w:r w:rsidRPr="009F5169">
              <w:rPr>
                <w:rFonts w:ascii="Times New Roman" w:hAnsi="Times New Roman" w:cs="Times New Roman"/>
                <w:sz w:val="20"/>
                <w:szCs w:val="20"/>
              </w:rPr>
              <w:t>1</w:t>
            </w:r>
          </w:p>
        </w:tc>
        <w:tc>
          <w:tcPr>
            <w:tcW w:w="2551" w:type="dxa"/>
            <w:vMerge w:val="restart"/>
            <w:shd w:val="clear" w:color="auto" w:fill="auto"/>
          </w:tcPr>
          <w:p w:rsidR="00645AF0" w:rsidRPr="006C2232" w:rsidRDefault="006C2232"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 xml:space="preserve">У1, З2, З4,З5,З8, </w:t>
            </w:r>
            <w:r w:rsidR="00645AF0" w:rsidRPr="006C2232">
              <w:rPr>
                <w:rFonts w:ascii="Times New Roman" w:hAnsi="Times New Roman" w:cs="Times New Roman"/>
                <w:bCs/>
                <w:sz w:val="20"/>
              </w:rPr>
              <w:t>ОК1, ОК2,ОК3,  ОК4 ОК6 ЛР</w:t>
            </w:r>
            <w:r w:rsidRPr="006C2232">
              <w:rPr>
                <w:rFonts w:ascii="Times New Roman" w:hAnsi="Times New Roman" w:cs="Times New Roman"/>
                <w:bCs/>
                <w:sz w:val="20"/>
              </w:rPr>
              <w:t xml:space="preserve">17, </w:t>
            </w:r>
            <w:r w:rsidR="00645AF0" w:rsidRPr="006C2232">
              <w:rPr>
                <w:rFonts w:ascii="Times New Roman" w:hAnsi="Times New Roman" w:cs="Times New Roman"/>
                <w:bCs/>
                <w:sz w:val="20"/>
              </w:rPr>
              <w:t>ЛР1-6,</w:t>
            </w:r>
          </w:p>
        </w:tc>
      </w:tr>
      <w:tr w:rsidR="00645AF0" w:rsidRPr="00D644F3" w:rsidTr="006C2232">
        <w:trPr>
          <w:trHeight w:val="409"/>
        </w:trPr>
        <w:tc>
          <w:tcPr>
            <w:tcW w:w="4253" w:type="dxa"/>
            <w:vMerge/>
            <w:shd w:val="clear" w:color="auto" w:fill="FFFFFF"/>
          </w:tcPr>
          <w:p w:rsidR="00645AF0" w:rsidRPr="008C23A1"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sz w:val="20"/>
                <w:szCs w:val="20"/>
              </w:rPr>
            </w:pPr>
          </w:p>
        </w:tc>
        <w:tc>
          <w:tcPr>
            <w:tcW w:w="6946" w:type="dxa"/>
            <w:shd w:val="clear" w:color="auto" w:fill="FFFFFF"/>
          </w:tcPr>
          <w:p w:rsidR="00645AF0" w:rsidRPr="008C23A1"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65"/>
              <w:rPr>
                <w:rFonts w:ascii="Times New Roman" w:hAnsi="Times New Roman" w:cs="Times New Roman"/>
                <w:b/>
                <w:sz w:val="20"/>
                <w:szCs w:val="20"/>
              </w:rPr>
            </w:pPr>
            <w:r w:rsidRPr="009F5169">
              <w:rPr>
                <w:rFonts w:ascii="Times New Roman" w:hAnsi="Times New Roman" w:cs="Times New Roman"/>
                <w:b/>
                <w:sz w:val="20"/>
                <w:szCs w:val="20"/>
              </w:rPr>
              <w:t>Практическое занятие 6</w:t>
            </w:r>
            <w:r>
              <w:rPr>
                <w:rFonts w:ascii="Times New Roman" w:hAnsi="Times New Roman" w:cs="Times New Roman"/>
                <w:b/>
                <w:sz w:val="20"/>
                <w:szCs w:val="20"/>
              </w:rPr>
              <w:t xml:space="preserve"> </w:t>
            </w:r>
            <w:r w:rsidRPr="009F5169">
              <w:rPr>
                <w:rFonts w:ascii="Times New Roman" w:hAnsi="Times New Roman" w:cs="Times New Roman"/>
                <w:sz w:val="20"/>
                <w:szCs w:val="20"/>
              </w:rPr>
              <w:t>Общение как коммуникация</w:t>
            </w:r>
            <w:r>
              <w:rPr>
                <w:rFonts w:ascii="Times New Roman" w:hAnsi="Times New Roman" w:cs="Times New Roman"/>
                <w:b/>
                <w:sz w:val="20"/>
                <w:szCs w:val="20"/>
              </w:rPr>
              <w:t xml:space="preserve"> </w:t>
            </w:r>
            <w:r w:rsidRPr="009F5169">
              <w:rPr>
                <w:rFonts w:ascii="Times New Roman" w:hAnsi="Times New Roman" w:cs="Times New Roman"/>
                <w:bCs/>
                <w:sz w:val="20"/>
                <w:szCs w:val="20"/>
              </w:rPr>
              <w:t>Коммуникативная сторона общения. Эффективность общения. Понятие «фильтр доверия-недоверия»</w:t>
            </w:r>
          </w:p>
        </w:tc>
        <w:tc>
          <w:tcPr>
            <w:tcW w:w="1134" w:type="dxa"/>
            <w:shd w:val="clear" w:color="auto" w:fill="FFFFFF"/>
          </w:tcPr>
          <w:p w:rsidR="00645AF0" w:rsidRPr="009F5169" w:rsidRDefault="00645AF0" w:rsidP="009F5169">
            <w:pPr>
              <w:jc w:val="center"/>
              <w:rPr>
                <w:rFonts w:ascii="Times New Roman" w:hAnsi="Times New Roman" w:cs="Times New Roman"/>
                <w:sz w:val="20"/>
                <w:szCs w:val="20"/>
              </w:rPr>
            </w:pPr>
            <w:r w:rsidRPr="009F5169">
              <w:rPr>
                <w:rFonts w:ascii="Times New Roman" w:hAnsi="Times New Roman" w:cs="Times New Roman"/>
                <w:sz w:val="20"/>
                <w:szCs w:val="20"/>
              </w:rPr>
              <w:t>1</w:t>
            </w:r>
          </w:p>
        </w:tc>
        <w:tc>
          <w:tcPr>
            <w:tcW w:w="2551" w:type="dxa"/>
            <w:vMerge/>
            <w:shd w:val="clear" w:color="auto" w:fill="auto"/>
          </w:tcPr>
          <w:p w:rsidR="00645AF0" w:rsidRPr="006C2232"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8C23A1" w:rsidRPr="00D644F3" w:rsidTr="006C2232">
        <w:trPr>
          <w:trHeight w:val="409"/>
        </w:trPr>
        <w:tc>
          <w:tcPr>
            <w:tcW w:w="4253" w:type="dxa"/>
            <w:shd w:val="clear" w:color="auto" w:fill="FFFFFF"/>
          </w:tcPr>
          <w:p w:rsidR="008C23A1"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p>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Pr>
                <w:rFonts w:ascii="Times New Roman" w:hAnsi="Times New Roman" w:cs="Times New Roman"/>
                <w:sz w:val="20"/>
                <w:szCs w:val="20"/>
              </w:rPr>
              <w:t xml:space="preserve">Тема 2.9. </w:t>
            </w:r>
            <w:r w:rsidRPr="009F5169">
              <w:rPr>
                <w:rFonts w:ascii="Times New Roman" w:hAnsi="Times New Roman" w:cs="Times New Roman"/>
                <w:sz w:val="20"/>
                <w:szCs w:val="20"/>
              </w:rPr>
              <w:t>Барьеры непонимания</w:t>
            </w:r>
          </w:p>
        </w:tc>
        <w:tc>
          <w:tcPr>
            <w:tcW w:w="6946"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9F5169">
              <w:rPr>
                <w:rFonts w:ascii="Times New Roman" w:hAnsi="Times New Roman" w:cs="Times New Roman"/>
                <w:bCs/>
                <w:sz w:val="20"/>
                <w:szCs w:val="20"/>
              </w:rPr>
              <w:t>Фонетическое непонимание, Семантические барьеры, стилистические барьеры, Логический барьер</w:t>
            </w:r>
          </w:p>
        </w:tc>
        <w:tc>
          <w:tcPr>
            <w:tcW w:w="1134" w:type="dxa"/>
            <w:shd w:val="clear" w:color="auto" w:fill="FFFFFF"/>
          </w:tcPr>
          <w:p w:rsidR="008C23A1" w:rsidRPr="009F5169" w:rsidRDefault="008C23A1" w:rsidP="009F5169">
            <w:pPr>
              <w:jc w:val="center"/>
              <w:rPr>
                <w:rFonts w:ascii="Times New Roman" w:hAnsi="Times New Roman" w:cs="Times New Roman"/>
                <w:sz w:val="20"/>
                <w:szCs w:val="20"/>
              </w:rPr>
            </w:pPr>
            <w:r w:rsidRPr="009F5169">
              <w:rPr>
                <w:rFonts w:ascii="Times New Roman" w:hAnsi="Times New Roman" w:cs="Times New Roman"/>
                <w:sz w:val="20"/>
                <w:szCs w:val="20"/>
              </w:rPr>
              <w:t>1</w:t>
            </w:r>
          </w:p>
        </w:tc>
        <w:tc>
          <w:tcPr>
            <w:tcW w:w="2551" w:type="dxa"/>
            <w:shd w:val="clear" w:color="auto" w:fill="auto"/>
          </w:tcPr>
          <w:p w:rsidR="008C23A1" w:rsidRPr="006C2232"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ОК1, ОК2, ОК4 ОК6 ЛР17ЛР1-3,</w:t>
            </w:r>
          </w:p>
        </w:tc>
      </w:tr>
      <w:tr w:rsidR="00645AF0" w:rsidRPr="00D644F3" w:rsidTr="006C2232">
        <w:trPr>
          <w:trHeight w:val="305"/>
        </w:trPr>
        <w:tc>
          <w:tcPr>
            <w:tcW w:w="4253" w:type="dxa"/>
            <w:vMerge w:val="restart"/>
            <w:shd w:val="clear" w:color="auto" w:fill="FFFFFF"/>
          </w:tcPr>
          <w:p w:rsidR="00645AF0"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Тема 2.10 </w:t>
            </w:r>
            <w:r w:rsidRPr="009F5169">
              <w:rPr>
                <w:rFonts w:ascii="Times New Roman" w:hAnsi="Times New Roman" w:cs="Times New Roman"/>
                <w:bCs/>
                <w:sz w:val="20"/>
                <w:szCs w:val="20"/>
              </w:rPr>
              <w:t>Невербальные средства общения</w:t>
            </w:r>
          </w:p>
        </w:tc>
        <w:tc>
          <w:tcPr>
            <w:tcW w:w="6946" w:type="dxa"/>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9F5169">
              <w:rPr>
                <w:rFonts w:ascii="Times New Roman" w:hAnsi="Times New Roman" w:cs="Times New Roman"/>
                <w:bCs/>
                <w:sz w:val="20"/>
                <w:szCs w:val="20"/>
              </w:rPr>
              <w:t>Понятие «конструктивное общение», «психологический контакт».  Кинесические , проксемические  особенности общения. Особенности визуального контакта.</w:t>
            </w:r>
          </w:p>
        </w:tc>
        <w:tc>
          <w:tcPr>
            <w:tcW w:w="1134" w:type="dxa"/>
            <w:shd w:val="clear" w:color="auto" w:fill="FFFFFF"/>
          </w:tcPr>
          <w:p w:rsidR="00645AF0" w:rsidRPr="009F5169" w:rsidRDefault="00645AF0" w:rsidP="009F5169">
            <w:pPr>
              <w:jc w:val="center"/>
              <w:rPr>
                <w:rFonts w:ascii="Times New Roman" w:hAnsi="Times New Roman" w:cs="Times New Roman"/>
                <w:sz w:val="20"/>
                <w:szCs w:val="20"/>
              </w:rPr>
            </w:pPr>
            <w:r w:rsidRPr="009F5169">
              <w:rPr>
                <w:rFonts w:ascii="Times New Roman" w:hAnsi="Times New Roman" w:cs="Times New Roman"/>
                <w:sz w:val="20"/>
                <w:szCs w:val="20"/>
              </w:rPr>
              <w:t>1</w:t>
            </w:r>
          </w:p>
          <w:p w:rsidR="00645AF0" w:rsidRPr="009F5169" w:rsidRDefault="00645AF0" w:rsidP="009F5169">
            <w:pPr>
              <w:jc w:val="center"/>
              <w:rPr>
                <w:rFonts w:ascii="Times New Roman" w:hAnsi="Times New Roman" w:cs="Times New Roman"/>
                <w:sz w:val="20"/>
                <w:szCs w:val="20"/>
              </w:rPr>
            </w:pPr>
          </w:p>
        </w:tc>
        <w:tc>
          <w:tcPr>
            <w:tcW w:w="2551" w:type="dxa"/>
            <w:vMerge w:val="restart"/>
            <w:shd w:val="clear" w:color="auto" w:fill="auto"/>
          </w:tcPr>
          <w:p w:rsidR="00645AF0" w:rsidRPr="006C2232"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 ОК4 ОК6 ЛР17 ЛР1-6,</w:t>
            </w:r>
          </w:p>
        </w:tc>
      </w:tr>
      <w:tr w:rsidR="00645AF0" w:rsidRPr="00D644F3" w:rsidTr="006C2232">
        <w:trPr>
          <w:trHeight w:val="368"/>
        </w:trPr>
        <w:tc>
          <w:tcPr>
            <w:tcW w:w="4253" w:type="dxa"/>
            <w:vMerge/>
            <w:shd w:val="clear" w:color="auto" w:fill="FFFFFF"/>
          </w:tcPr>
          <w:p w:rsidR="00645AF0" w:rsidRPr="008C23A1"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6946" w:type="dxa"/>
            <w:shd w:val="clear" w:color="auto" w:fill="FFFFFF"/>
          </w:tcPr>
          <w:p w:rsidR="00645AF0" w:rsidRPr="008C23A1"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63"/>
              <w:rPr>
                <w:rFonts w:ascii="Times New Roman" w:hAnsi="Times New Roman" w:cs="Times New Roman"/>
                <w:bCs/>
                <w:sz w:val="20"/>
                <w:szCs w:val="20"/>
              </w:rPr>
            </w:pPr>
            <w:r w:rsidRPr="009F5169">
              <w:rPr>
                <w:rFonts w:ascii="Times New Roman" w:hAnsi="Times New Roman" w:cs="Times New Roman"/>
                <w:b/>
                <w:bCs/>
                <w:sz w:val="20"/>
                <w:szCs w:val="20"/>
              </w:rPr>
              <w:t>Практическое занятие 7</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Роль эмоций и чувств в общении</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 xml:space="preserve">Роль и ролевые ожидания в общении </w:t>
            </w:r>
          </w:p>
        </w:tc>
        <w:tc>
          <w:tcPr>
            <w:tcW w:w="1134" w:type="dxa"/>
            <w:shd w:val="clear" w:color="auto" w:fill="FFFFFF"/>
          </w:tcPr>
          <w:p w:rsidR="00645AF0" w:rsidRPr="009F5169" w:rsidRDefault="00645AF0" w:rsidP="009F5169">
            <w:pPr>
              <w:jc w:val="center"/>
              <w:rPr>
                <w:rFonts w:ascii="Times New Roman" w:hAnsi="Times New Roman" w:cs="Times New Roman"/>
                <w:sz w:val="20"/>
                <w:szCs w:val="20"/>
              </w:rPr>
            </w:pPr>
            <w:r w:rsidRPr="009F5169">
              <w:rPr>
                <w:rFonts w:ascii="Times New Roman" w:hAnsi="Times New Roman" w:cs="Times New Roman"/>
                <w:sz w:val="20"/>
                <w:szCs w:val="20"/>
              </w:rPr>
              <w:t>1</w:t>
            </w:r>
          </w:p>
        </w:tc>
        <w:tc>
          <w:tcPr>
            <w:tcW w:w="2551" w:type="dxa"/>
            <w:vMerge/>
            <w:shd w:val="clear" w:color="auto" w:fill="auto"/>
          </w:tcPr>
          <w:p w:rsidR="00645AF0" w:rsidRPr="006C2232"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645AF0" w:rsidRPr="00D644F3" w:rsidTr="006C2232">
        <w:trPr>
          <w:trHeight w:val="368"/>
        </w:trPr>
        <w:tc>
          <w:tcPr>
            <w:tcW w:w="4253" w:type="dxa"/>
            <w:vMerge/>
            <w:shd w:val="clear" w:color="auto" w:fill="FFFFFF"/>
          </w:tcPr>
          <w:p w:rsidR="00645AF0" w:rsidRPr="008C23A1"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6946" w:type="dxa"/>
            <w:shd w:val="clear" w:color="auto" w:fill="FFFFFF"/>
          </w:tcPr>
          <w:p w:rsidR="00645AF0" w:rsidRPr="008C23A1"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63"/>
              <w:rPr>
                <w:rFonts w:ascii="Times New Roman" w:hAnsi="Times New Roman" w:cs="Times New Roman"/>
                <w:bCs/>
                <w:sz w:val="20"/>
                <w:szCs w:val="20"/>
              </w:rPr>
            </w:pPr>
            <w:r w:rsidRPr="009F5169">
              <w:rPr>
                <w:rFonts w:ascii="Times New Roman" w:hAnsi="Times New Roman" w:cs="Times New Roman"/>
                <w:b/>
                <w:bCs/>
                <w:sz w:val="20"/>
                <w:szCs w:val="20"/>
              </w:rPr>
              <w:t>Практическое занятие 8</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Методы развития коммуникативных способностей</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Виды, правила и техники слушания. Культура слушания партнера. Барьеры в общении и их преодоление</w:t>
            </w:r>
          </w:p>
        </w:tc>
        <w:tc>
          <w:tcPr>
            <w:tcW w:w="1134" w:type="dxa"/>
            <w:shd w:val="clear" w:color="auto" w:fill="FFFFFF"/>
          </w:tcPr>
          <w:p w:rsidR="00645AF0" w:rsidRPr="009F5169" w:rsidRDefault="00645AF0" w:rsidP="009F5169">
            <w:pPr>
              <w:jc w:val="center"/>
              <w:rPr>
                <w:rFonts w:ascii="Times New Roman" w:hAnsi="Times New Roman" w:cs="Times New Roman"/>
                <w:sz w:val="20"/>
                <w:szCs w:val="20"/>
              </w:rPr>
            </w:pPr>
            <w:r w:rsidRPr="009F5169">
              <w:rPr>
                <w:rFonts w:ascii="Times New Roman" w:hAnsi="Times New Roman" w:cs="Times New Roman"/>
                <w:sz w:val="20"/>
                <w:szCs w:val="20"/>
              </w:rPr>
              <w:t>1</w:t>
            </w:r>
          </w:p>
        </w:tc>
        <w:tc>
          <w:tcPr>
            <w:tcW w:w="2551" w:type="dxa"/>
            <w:vMerge/>
            <w:shd w:val="clear" w:color="auto" w:fill="auto"/>
          </w:tcPr>
          <w:p w:rsidR="00645AF0" w:rsidRPr="006C2232"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8C23A1" w:rsidRPr="00D644F3" w:rsidTr="006C2232">
        <w:trPr>
          <w:trHeight w:val="452"/>
        </w:trPr>
        <w:tc>
          <w:tcPr>
            <w:tcW w:w="4253"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Тема 2.11 </w:t>
            </w:r>
            <w:r w:rsidRPr="009F5169">
              <w:rPr>
                <w:rFonts w:ascii="Times New Roman" w:hAnsi="Times New Roman" w:cs="Times New Roman"/>
                <w:bCs/>
                <w:sz w:val="20"/>
                <w:szCs w:val="20"/>
              </w:rPr>
              <w:t>Культура речевого общения</w:t>
            </w:r>
          </w:p>
        </w:tc>
        <w:tc>
          <w:tcPr>
            <w:tcW w:w="6946"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9F5169">
              <w:rPr>
                <w:rFonts w:ascii="Times New Roman" w:hAnsi="Times New Roman" w:cs="Times New Roman"/>
                <w:bCs/>
                <w:sz w:val="20"/>
                <w:szCs w:val="20"/>
              </w:rPr>
              <w:t>Культура речи делового человека. Публичные выступления. Нравственные особенности спора</w:t>
            </w:r>
          </w:p>
        </w:tc>
        <w:tc>
          <w:tcPr>
            <w:tcW w:w="1134" w:type="dxa"/>
            <w:shd w:val="clear" w:color="auto" w:fill="FFFFFF"/>
          </w:tcPr>
          <w:p w:rsidR="008C23A1" w:rsidRPr="009F5169" w:rsidRDefault="008C23A1" w:rsidP="009F5169">
            <w:pPr>
              <w:jc w:val="center"/>
              <w:rPr>
                <w:rFonts w:ascii="Times New Roman" w:hAnsi="Times New Roman" w:cs="Times New Roman"/>
                <w:sz w:val="20"/>
                <w:szCs w:val="20"/>
              </w:rPr>
            </w:pPr>
            <w:r w:rsidRPr="009F5169">
              <w:rPr>
                <w:rFonts w:ascii="Times New Roman" w:hAnsi="Times New Roman" w:cs="Times New Roman"/>
                <w:sz w:val="20"/>
                <w:szCs w:val="20"/>
              </w:rPr>
              <w:t>1</w:t>
            </w:r>
          </w:p>
        </w:tc>
        <w:tc>
          <w:tcPr>
            <w:tcW w:w="2551" w:type="dxa"/>
            <w:shd w:val="clear" w:color="auto" w:fill="auto"/>
          </w:tcPr>
          <w:p w:rsidR="008C23A1" w:rsidRPr="006C2232" w:rsidRDefault="006C2232"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 xml:space="preserve">У1, З4,З5,З8, </w:t>
            </w:r>
            <w:r w:rsidR="008C23A1" w:rsidRPr="006C2232">
              <w:rPr>
                <w:rFonts w:ascii="Times New Roman" w:hAnsi="Times New Roman" w:cs="Times New Roman"/>
                <w:bCs/>
                <w:sz w:val="20"/>
              </w:rPr>
              <w:t xml:space="preserve"> ОК4 ОК6 ЛР17ЛР1-6,</w:t>
            </w:r>
          </w:p>
        </w:tc>
      </w:tr>
      <w:tr w:rsidR="00A056E1" w:rsidRPr="00D644F3" w:rsidTr="006C2232">
        <w:trPr>
          <w:trHeight w:val="20"/>
        </w:trPr>
        <w:tc>
          <w:tcPr>
            <w:tcW w:w="4253" w:type="dxa"/>
            <w:vMerge w:val="restart"/>
            <w:shd w:val="clear" w:color="auto" w:fill="FFFFFF"/>
          </w:tcPr>
          <w:p w:rsidR="00A056E1" w:rsidRPr="009F5169" w:rsidRDefault="00A056E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Тема 2.12 </w:t>
            </w:r>
            <w:r w:rsidRPr="009F5169">
              <w:rPr>
                <w:rFonts w:ascii="Times New Roman" w:hAnsi="Times New Roman" w:cs="Times New Roman"/>
                <w:bCs/>
                <w:sz w:val="20"/>
                <w:szCs w:val="20"/>
              </w:rPr>
              <w:t>Технология делового общения</w:t>
            </w:r>
          </w:p>
        </w:tc>
        <w:tc>
          <w:tcPr>
            <w:tcW w:w="6946" w:type="dxa"/>
            <w:shd w:val="clear" w:color="auto" w:fill="FFFFFF"/>
          </w:tcPr>
          <w:p w:rsidR="00A056E1" w:rsidRPr="008C23A1" w:rsidRDefault="00A056E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9F5169">
              <w:rPr>
                <w:rFonts w:ascii="Times New Roman" w:hAnsi="Times New Roman" w:cs="Times New Roman"/>
                <w:bCs/>
                <w:sz w:val="20"/>
                <w:szCs w:val="20"/>
              </w:rPr>
              <w:t>Деловой протокол: сущность, характеристика, значениеДеловые беседы. Деловые переговоры. Культура деловых совещаний Публичные выступления Психологические механизмы влияния на партнера, слушателей</w:t>
            </w:r>
          </w:p>
        </w:tc>
        <w:tc>
          <w:tcPr>
            <w:tcW w:w="1134" w:type="dxa"/>
            <w:shd w:val="clear" w:color="auto" w:fill="FFFFFF"/>
          </w:tcPr>
          <w:p w:rsidR="00A056E1" w:rsidRPr="009F5169" w:rsidRDefault="00A056E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vMerge w:val="restart"/>
            <w:shd w:val="clear" w:color="auto" w:fill="auto"/>
          </w:tcPr>
          <w:p w:rsidR="00A056E1" w:rsidRPr="006C2232" w:rsidRDefault="006C2232"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 xml:space="preserve">У1, З4,З5,З8, </w:t>
            </w:r>
            <w:r w:rsidR="00A056E1" w:rsidRPr="006C2232">
              <w:rPr>
                <w:rFonts w:ascii="Times New Roman" w:hAnsi="Times New Roman" w:cs="Times New Roman"/>
                <w:bCs/>
                <w:sz w:val="20"/>
              </w:rPr>
              <w:t>ОК1, ОК2, ОК4 ОК6 ЛР17 ЛР1-6,</w:t>
            </w:r>
          </w:p>
        </w:tc>
      </w:tr>
      <w:tr w:rsidR="00A056E1" w:rsidRPr="00D644F3" w:rsidTr="006C2232">
        <w:trPr>
          <w:trHeight w:val="20"/>
        </w:trPr>
        <w:tc>
          <w:tcPr>
            <w:tcW w:w="4253" w:type="dxa"/>
            <w:vMerge/>
            <w:shd w:val="clear" w:color="auto" w:fill="FFFFFF"/>
          </w:tcPr>
          <w:p w:rsidR="00A056E1" w:rsidRPr="009F5169" w:rsidRDefault="00A056E1"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i/>
                <w:sz w:val="20"/>
                <w:szCs w:val="20"/>
              </w:rPr>
            </w:pPr>
          </w:p>
        </w:tc>
        <w:tc>
          <w:tcPr>
            <w:tcW w:w="6946" w:type="dxa"/>
            <w:shd w:val="clear" w:color="auto" w:fill="FFFFFF"/>
          </w:tcPr>
          <w:p w:rsidR="00A056E1" w:rsidRPr="009F5169" w:rsidRDefault="00A056E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9F5169">
              <w:rPr>
                <w:rFonts w:ascii="Times New Roman" w:hAnsi="Times New Roman" w:cs="Times New Roman"/>
                <w:b/>
                <w:bCs/>
                <w:sz w:val="20"/>
                <w:szCs w:val="20"/>
              </w:rPr>
              <w:t>Самостоятельная работа обучающихся</w:t>
            </w:r>
            <w:r w:rsidRPr="009F5169">
              <w:rPr>
                <w:rFonts w:ascii="Times New Roman" w:hAnsi="Times New Roman" w:cs="Times New Roman"/>
                <w:bCs/>
                <w:sz w:val="20"/>
                <w:szCs w:val="20"/>
              </w:rPr>
              <w:t>: Изучение информационного материала (приемы эффективного общения по Д.Карнеги)Самодиагностика коммуникативных способностей.Решение ситуативных задач по барьерам общенияРефераты  по темам: «Невербальное общение в межличностном взаимодействии», «Виды невербальных средств в общении»</w:t>
            </w:r>
          </w:p>
        </w:tc>
        <w:tc>
          <w:tcPr>
            <w:tcW w:w="1134" w:type="dxa"/>
            <w:shd w:val="clear" w:color="auto" w:fill="FFFFFF"/>
          </w:tcPr>
          <w:p w:rsidR="00A056E1" w:rsidRPr="009F5169" w:rsidRDefault="00A056E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4</w:t>
            </w:r>
          </w:p>
        </w:tc>
        <w:tc>
          <w:tcPr>
            <w:tcW w:w="2551" w:type="dxa"/>
            <w:vMerge/>
            <w:shd w:val="clear" w:color="auto" w:fill="auto"/>
          </w:tcPr>
          <w:p w:rsidR="00A056E1" w:rsidRPr="006C2232" w:rsidRDefault="00A056E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8C23A1" w:rsidRPr="0071173A" w:rsidTr="006C2232">
        <w:trPr>
          <w:trHeight w:val="196"/>
        </w:trPr>
        <w:tc>
          <w:tcPr>
            <w:tcW w:w="11199" w:type="dxa"/>
            <w:gridSpan w:val="2"/>
            <w:tcBorders>
              <w:bottom w:val="single" w:sz="4" w:space="0" w:color="auto"/>
            </w:tcBorders>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9F5169">
              <w:rPr>
                <w:rFonts w:ascii="Times New Roman" w:hAnsi="Times New Roman" w:cs="Times New Roman"/>
                <w:b/>
                <w:bCs/>
                <w:sz w:val="20"/>
                <w:szCs w:val="20"/>
              </w:rPr>
              <w:t>Раздел 3</w:t>
            </w:r>
            <w:r>
              <w:rPr>
                <w:rFonts w:ascii="Times New Roman" w:hAnsi="Times New Roman" w:cs="Times New Roman"/>
                <w:b/>
                <w:bCs/>
                <w:sz w:val="20"/>
                <w:szCs w:val="20"/>
              </w:rPr>
              <w:t xml:space="preserve"> </w:t>
            </w:r>
            <w:r w:rsidRPr="009F5169">
              <w:rPr>
                <w:rFonts w:ascii="Times New Roman" w:hAnsi="Times New Roman" w:cs="Times New Roman"/>
                <w:b/>
                <w:bCs/>
                <w:sz w:val="20"/>
                <w:szCs w:val="20"/>
              </w:rPr>
              <w:t>Конфликты и способы предупреждения и разрешения</w:t>
            </w:r>
          </w:p>
        </w:tc>
        <w:tc>
          <w:tcPr>
            <w:tcW w:w="1134"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2551" w:type="dxa"/>
            <w:shd w:val="clear" w:color="auto" w:fill="auto"/>
          </w:tcPr>
          <w:p w:rsidR="008C23A1" w:rsidRPr="006C2232"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8C23A1" w:rsidRPr="00186EB3" w:rsidTr="006C2232">
        <w:trPr>
          <w:trHeight w:val="193"/>
        </w:trPr>
        <w:tc>
          <w:tcPr>
            <w:tcW w:w="4253" w:type="dxa"/>
            <w:tcBorders>
              <w:bottom w:val="single" w:sz="4" w:space="0" w:color="auto"/>
            </w:tcBorders>
            <w:shd w:val="clear" w:color="auto" w:fill="FFFFFF"/>
          </w:tcPr>
          <w:p w:rsidR="008C23A1" w:rsidRPr="009F5169" w:rsidRDefault="008C23A1" w:rsidP="009F5169">
            <w:pPr>
              <w:tabs>
                <w:tab w:val="left" w:pos="2199"/>
              </w:tabs>
              <w:spacing w:line="200" w:lineRule="exact"/>
              <w:rPr>
                <w:rFonts w:ascii="Times New Roman" w:hAnsi="Times New Roman" w:cs="Times New Roman"/>
                <w:bCs/>
                <w:sz w:val="20"/>
                <w:szCs w:val="20"/>
              </w:rPr>
            </w:pPr>
          </w:p>
        </w:tc>
        <w:tc>
          <w:tcPr>
            <w:tcW w:w="6946" w:type="dxa"/>
            <w:shd w:val="clear" w:color="auto" w:fill="FFFFFF"/>
          </w:tcPr>
          <w:p w:rsidR="008C23A1" w:rsidRPr="009F5169" w:rsidRDefault="008C23A1" w:rsidP="009F5169">
            <w:pPr>
              <w:tabs>
                <w:tab w:val="left" w:pos="916"/>
                <w:tab w:val="left" w:pos="2199"/>
              </w:tabs>
              <w:spacing w:line="200" w:lineRule="exact"/>
              <w:ind w:left="110"/>
              <w:rPr>
                <w:rFonts w:ascii="Times New Roman" w:hAnsi="Times New Roman" w:cs="Times New Roman"/>
                <w:bCs/>
                <w:sz w:val="20"/>
                <w:szCs w:val="20"/>
              </w:rPr>
            </w:pPr>
            <w:r w:rsidRPr="009F5169">
              <w:rPr>
                <w:rFonts w:ascii="Times New Roman" w:hAnsi="Times New Roman" w:cs="Times New Roman"/>
                <w:b/>
                <w:bCs/>
                <w:sz w:val="20"/>
                <w:szCs w:val="20"/>
              </w:rPr>
              <w:t>Содержание учебного материала:</w:t>
            </w:r>
          </w:p>
        </w:tc>
        <w:tc>
          <w:tcPr>
            <w:tcW w:w="1134"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9</w:t>
            </w:r>
          </w:p>
        </w:tc>
        <w:tc>
          <w:tcPr>
            <w:tcW w:w="2551" w:type="dxa"/>
            <w:shd w:val="clear" w:color="auto" w:fill="auto"/>
          </w:tcPr>
          <w:p w:rsidR="008C23A1" w:rsidRPr="006C2232"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lang w:val="en-US"/>
              </w:rPr>
            </w:pPr>
          </w:p>
        </w:tc>
      </w:tr>
      <w:tr w:rsidR="008C23A1" w:rsidRPr="00D644F3" w:rsidTr="006C2232">
        <w:trPr>
          <w:trHeight w:val="481"/>
        </w:trPr>
        <w:tc>
          <w:tcPr>
            <w:tcW w:w="4253" w:type="dxa"/>
            <w:tcBorders>
              <w:bottom w:val="single" w:sz="4" w:space="0" w:color="auto"/>
            </w:tcBorders>
            <w:shd w:val="clear" w:color="auto" w:fill="FFFFFF"/>
          </w:tcPr>
          <w:p w:rsidR="008C23A1" w:rsidRPr="009F5169" w:rsidRDefault="008C23A1" w:rsidP="009F5169">
            <w:pPr>
              <w:tabs>
                <w:tab w:val="left" w:pos="2199"/>
              </w:tabs>
              <w:spacing w:line="200" w:lineRule="exact"/>
              <w:rPr>
                <w:rFonts w:ascii="Times New Roman" w:hAnsi="Times New Roman" w:cs="Times New Roman"/>
                <w:bCs/>
                <w:sz w:val="20"/>
                <w:szCs w:val="20"/>
              </w:rPr>
            </w:pPr>
            <w:r>
              <w:rPr>
                <w:rFonts w:ascii="Times New Roman" w:hAnsi="Times New Roman" w:cs="Times New Roman"/>
                <w:bCs/>
                <w:sz w:val="20"/>
                <w:szCs w:val="20"/>
              </w:rPr>
              <w:lastRenderedPageBreak/>
              <w:t>Тема 3.1</w:t>
            </w:r>
            <w:r w:rsidRPr="009F5169">
              <w:rPr>
                <w:rFonts w:ascii="Times New Roman" w:hAnsi="Times New Roman" w:cs="Times New Roman"/>
                <w:bCs/>
                <w:sz w:val="20"/>
                <w:szCs w:val="20"/>
              </w:rPr>
              <w:t>Природа и причины конфликтов.</w:t>
            </w:r>
          </w:p>
        </w:tc>
        <w:tc>
          <w:tcPr>
            <w:tcW w:w="6946" w:type="dxa"/>
            <w:shd w:val="clear" w:color="auto" w:fill="FFFFFF"/>
          </w:tcPr>
          <w:p w:rsidR="008C23A1" w:rsidRPr="009F5169" w:rsidRDefault="008C23A1" w:rsidP="009F5169">
            <w:pPr>
              <w:tabs>
                <w:tab w:val="left" w:pos="916"/>
                <w:tab w:val="left" w:pos="2199"/>
              </w:tabs>
              <w:spacing w:line="200" w:lineRule="exact"/>
              <w:ind w:left="110"/>
              <w:rPr>
                <w:rFonts w:ascii="Times New Roman" w:hAnsi="Times New Roman" w:cs="Times New Roman"/>
                <w:bCs/>
                <w:sz w:val="20"/>
                <w:szCs w:val="20"/>
              </w:rPr>
            </w:pPr>
            <w:r w:rsidRPr="009F5169">
              <w:rPr>
                <w:rFonts w:ascii="Times New Roman" w:hAnsi="Times New Roman" w:cs="Times New Roman"/>
                <w:bCs/>
                <w:sz w:val="20"/>
                <w:szCs w:val="20"/>
              </w:rPr>
              <w:t>Понятие «конфликт» и «медиация»Функция конфликта. Источники и виды конфликтов</w:t>
            </w:r>
          </w:p>
        </w:tc>
        <w:tc>
          <w:tcPr>
            <w:tcW w:w="1134"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shd w:val="clear" w:color="auto" w:fill="auto"/>
          </w:tcPr>
          <w:p w:rsidR="008C23A1" w:rsidRPr="006C2232"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ОК5,ОК11, ОК6, ЛР6, ЛР4, ЛР17</w:t>
            </w:r>
            <w:r w:rsidR="006C2232" w:rsidRPr="006C2232">
              <w:rPr>
                <w:rFonts w:ascii="Times New Roman" w:hAnsi="Times New Roman" w:cs="Times New Roman"/>
                <w:bCs/>
                <w:sz w:val="20"/>
              </w:rPr>
              <w:t xml:space="preserve"> У1, З4,З5,З8,</w:t>
            </w:r>
          </w:p>
        </w:tc>
      </w:tr>
      <w:tr w:rsidR="008C23A1" w:rsidRPr="00D644F3" w:rsidTr="006C2232">
        <w:trPr>
          <w:trHeight w:val="201"/>
        </w:trPr>
        <w:tc>
          <w:tcPr>
            <w:tcW w:w="4253" w:type="dxa"/>
            <w:tcBorders>
              <w:bottom w:val="single" w:sz="4" w:space="0" w:color="auto"/>
            </w:tcBorders>
            <w:shd w:val="clear" w:color="auto" w:fill="FFFFFF"/>
          </w:tcPr>
          <w:p w:rsidR="008C23A1" w:rsidRPr="009F5169" w:rsidRDefault="008C23A1" w:rsidP="009F5169">
            <w:pPr>
              <w:tabs>
                <w:tab w:val="left" w:pos="2199"/>
              </w:tabs>
              <w:spacing w:line="200" w:lineRule="exact"/>
              <w:rPr>
                <w:rFonts w:ascii="Times New Roman" w:hAnsi="Times New Roman" w:cs="Times New Roman"/>
                <w:bCs/>
                <w:sz w:val="20"/>
                <w:szCs w:val="20"/>
              </w:rPr>
            </w:pPr>
            <w:r>
              <w:rPr>
                <w:rFonts w:ascii="Times New Roman" w:hAnsi="Times New Roman" w:cs="Times New Roman"/>
                <w:bCs/>
                <w:sz w:val="20"/>
                <w:szCs w:val="20"/>
              </w:rPr>
              <w:t>Тема 3.2.</w:t>
            </w:r>
            <w:r w:rsidRPr="009F5169">
              <w:rPr>
                <w:rFonts w:ascii="Times New Roman" w:hAnsi="Times New Roman" w:cs="Times New Roman"/>
                <w:bCs/>
                <w:sz w:val="20"/>
                <w:szCs w:val="20"/>
              </w:rPr>
              <w:t>Понятие конфликта и его структура</w:t>
            </w:r>
          </w:p>
        </w:tc>
        <w:tc>
          <w:tcPr>
            <w:tcW w:w="6946" w:type="dxa"/>
            <w:shd w:val="clear" w:color="auto" w:fill="FFFFFF"/>
          </w:tcPr>
          <w:p w:rsidR="008C23A1" w:rsidRPr="009F5169" w:rsidRDefault="008C23A1" w:rsidP="009F5169">
            <w:pPr>
              <w:tabs>
                <w:tab w:val="left" w:pos="916"/>
                <w:tab w:val="left" w:pos="2199"/>
              </w:tabs>
              <w:spacing w:line="200" w:lineRule="exact"/>
              <w:ind w:left="110"/>
              <w:rPr>
                <w:rFonts w:ascii="Times New Roman" w:hAnsi="Times New Roman" w:cs="Times New Roman"/>
                <w:bCs/>
                <w:sz w:val="20"/>
                <w:szCs w:val="20"/>
              </w:rPr>
            </w:pPr>
            <w:r w:rsidRPr="009F5169">
              <w:rPr>
                <w:rFonts w:ascii="Times New Roman" w:hAnsi="Times New Roman" w:cs="Times New Roman"/>
                <w:bCs/>
                <w:sz w:val="20"/>
                <w:szCs w:val="20"/>
              </w:rPr>
              <w:t>Причины возникновения конфликтов</w:t>
            </w:r>
          </w:p>
        </w:tc>
        <w:tc>
          <w:tcPr>
            <w:tcW w:w="1134"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shd w:val="clear" w:color="auto" w:fill="auto"/>
          </w:tcPr>
          <w:p w:rsidR="008C23A1" w:rsidRPr="006C2232"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ОК1, ОК2, ОК4 ОК6 ЛРЛР1-6,</w:t>
            </w:r>
            <w:r w:rsidR="006C2232" w:rsidRPr="006C2232">
              <w:rPr>
                <w:rFonts w:ascii="Times New Roman" w:hAnsi="Times New Roman" w:cs="Times New Roman"/>
                <w:bCs/>
                <w:sz w:val="20"/>
              </w:rPr>
              <w:t xml:space="preserve"> У1, У3,З4,З5,З8,</w:t>
            </w:r>
          </w:p>
        </w:tc>
      </w:tr>
      <w:tr w:rsidR="008C23A1" w:rsidRPr="00D644F3" w:rsidTr="006C2232">
        <w:trPr>
          <w:trHeight w:val="201"/>
        </w:trPr>
        <w:tc>
          <w:tcPr>
            <w:tcW w:w="4253" w:type="dxa"/>
            <w:tcBorders>
              <w:bottom w:val="single" w:sz="4" w:space="0" w:color="auto"/>
            </w:tcBorders>
            <w:shd w:val="clear" w:color="auto" w:fill="FFFFFF"/>
          </w:tcPr>
          <w:p w:rsidR="008C23A1" w:rsidRPr="009F5169" w:rsidRDefault="008C23A1" w:rsidP="009F5169">
            <w:pPr>
              <w:tabs>
                <w:tab w:val="left" w:pos="2199"/>
              </w:tabs>
              <w:spacing w:line="200" w:lineRule="exact"/>
              <w:rPr>
                <w:rFonts w:ascii="Times New Roman" w:hAnsi="Times New Roman" w:cs="Times New Roman"/>
                <w:bCs/>
                <w:sz w:val="20"/>
                <w:szCs w:val="20"/>
              </w:rPr>
            </w:pPr>
            <w:r>
              <w:rPr>
                <w:rFonts w:ascii="Times New Roman" w:hAnsi="Times New Roman" w:cs="Times New Roman"/>
                <w:bCs/>
                <w:sz w:val="20"/>
                <w:szCs w:val="20"/>
              </w:rPr>
              <w:t>Тема 3.3.</w:t>
            </w:r>
            <w:r w:rsidRPr="009F5169">
              <w:rPr>
                <w:rFonts w:ascii="Times New Roman" w:hAnsi="Times New Roman" w:cs="Times New Roman"/>
                <w:bCs/>
                <w:sz w:val="20"/>
                <w:szCs w:val="20"/>
              </w:rPr>
              <w:t>Источники конфликтов и стадии их протекания</w:t>
            </w:r>
          </w:p>
        </w:tc>
        <w:tc>
          <w:tcPr>
            <w:tcW w:w="6946" w:type="dxa"/>
            <w:shd w:val="clear" w:color="auto" w:fill="FFFFFF"/>
          </w:tcPr>
          <w:p w:rsidR="008C23A1" w:rsidRPr="009F5169" w:rsidRDefault="008C23A1" w:rsidP="009F5169">
            <w:pPr>
              <w:tabs>
                <w:tab w:val="left" w:pos="916"/>
                <w:tab w:val="left" w:pos="2199"/>
              </w:tabs>
              <w:spacing w:line="200" w:lineRule="exact"/>
              <w:ind w:left="110"/>
              <w:rPr>
                <w:rFonts w:ascii="Times New Roman" w:hAnsi="Times New Roman" w:cs="Times New Roman"/>
                <w:bCs/>
                <w:sz w:val="20"/>
                <w:szCs w:val="20"/>
              </w:rPr>
            </w:pPr>
            <w:r w:rsidRPr="009F5169">
              <w:rPr>
                <w:rFonts w:ascii="Times New Roman" w:hAnsi="Times New Roman" w:cs="Times New Roman"/>
                <w:bCs/>
                <w:sz w:val="20"/>
                <w:szCs w:val="20"/>
              </w:rPr>
              <w:t xml:space="preserve">Причины конфликтов Динамика межличностного конфликта и его последствия. </w:t>
            </w:r>
          </w:p>
        </w:tc>
        <w:tc>
          <w:tcPr>
            <w:tcW w:w="1134"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shd w:val="clear" w:color="auto" w:fill="auto"/>
          </w:tcPr>
          <w:p w:rsidR="008C23A1" w:rsidRPr="006C2232"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ОК5,ОК11, ОК6, ЛР6, ЛР4, ЛР17</w:t>
            </w:r>
          </w:p>
        </w:tc>
      </w:tr>
      <w:tr w:rsidR="00645AF0" w:rsidRPr="00D644F3" w:rsidTr="006C2232">
        <w:trPr>
          <w:trHeight w:val="201"/>
        </w:trPr>
        <w:tc>
          <w:tcPr>
            <w:tcW w:w="4253" w:type="dxa"/>
            <w:vMerge w:val="restart"/>
            <w:shd w:val="clear" w:color="auto" w:fill="FFFFFF"/>
          </w:tcPr>
          <w:p w:rsidR="00645AF0" w:rsidRPr="009F5169" w:rsidRDefault="00645AF0" w:rsidP="009F5169">
            <w:pPr>
              <w:tabs>
                <w:tab w:val="left" w:pos="2199"/>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Тема3.4 </w:t>
            </w:r>
            <w:r w:rsidRPr="009F5169">
              <w:rPr>
                <w:rFonts w:ascii="Times New Roman" w:hAnsi="Times New Roman" w:cs="Times New Roman"/>
                <w:bCs/>
                <w:sz w:val="20"/>
                <w:szCs w:val="20"/>
              </w:rPr>
              <w:t>Этапы и алгоритм анализа конфликта</w:t>
            </w:r>
          </w:p>
          <w:p w:rsidR="00645AF0" w:rsidRDefault="00645AF0" w:rsidP="008C23A1">
            <w:pPr>
              <w:tabs>
                <w:tab w:val="left" w:pos="916"/>
                <w:tab w:val="left" w:pos="1832"/>
                <w:tab w:val="left" w:pos="2748"/>
                <w:tab w:val="left" w:pos="400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861"/>
              <w:rPr>
                <w:rFonts w:ascii="Times New Roman" w:hAnsi="Times New Roman" w:cs="Times New Roman"/>
                <w:b/>
                <w:bCs/>
                <w:sz w:val="20"/>
                <w:szCs w:val="20"/>
              </w:rPr>
            </w:pPr>
          </w:p>
          <w:p w:rsidR="00645AF0" w:rsidRPr="009F5169" w:rsidRDefault="00645AF0" w:rsidP="008C23A1">
            <w:pPr>
              <w:tabs>
                <w:tab w:val="left" w:pos="916"/>
                <w:tab w:val="left" w:pos="1832"/>
                <w:tab w:val="left" w:pos="2748"/>
                <w:tab w:val="left" w:pos="400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tc>
        <w:tc>
          <w:tcPr>
            <w:tcW w:w="6946" w:type="dxa"/>
            <w:shd w:val="clear" w:color="auto" w:fill="FFFFFF"/>
          </w:tcPr>
          <w:p w:rsidR="00645AF0" w:rsidRPr="009F5169" w:rsidRDefault="00645AF0" w:rsidP="009F5169">
            <w:pPr>
              <w:tabs>
                <w:tab w:val="left" w:pos="916"/>
                <w:tab w:val="left" w:pos="2199"/>
              </w:tabs>
              <w:spacing w:line="200" w:lineRule="exact"/>
              <w:ind w:left="110"/>
              <w:rPr>
                <w:rFonts w:ascii="Times New Roman" w:hAnsi="Times New Roman" w:cs="Times New Roman"/>
                <w:bCs/>
                <w:sz w:val="20"/>
                <w:szCs w:val="20"/>
              </w:rPr>
            </w:pPr>
            <w:r w:rsidRPr="009F5169">
              <w:rPr>
                <w:rFonts w:ascii="Times New Roman" w:hAnsi="Times New Roman" w:cs="Times New Roman"/>
                <w:bCs/>
                <w:sz w:val="20"/>
                <w:szCs w:val="20"/>
              </w:rPr>
              <w:t>Поведение людей при конфликте. Речь, эмоции, действия человека в конфликте</w:t>
            </w:r>
          </w:p>
        </w:tc>
        <w:tc>
          <w:tcPr>
            <w:tcW w:w="1134" w:type="dxa"/>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vMerge w:val="restart"/>
            <w:shd w:val="clear" w:color="auto" w:fill="auto"/>
          </w:tcPr>
          <w:p w:rsidR="00645AF0" w:rsidRPr="006C2232" w:rsidRDefault="00645AF0"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ОК5 ОК6, ЛР6, ЛР4, ЛР17</w:t>
            </w:r>
          </w:p>
          <w:p w:rsidR="006C2232" w:rsidRPr="006C2232" w:rsidRDefault="006C2232"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У1, У3,З4,З5,З8,</w:t>
            </w:r>
          </w:p>
        </w:tc>
      </w:tr>
      <w:tr w:rsidR="00645AF0" w:rsidRPr="00D644F3" w:rsidTr="006C2232">
        <w:trPr>
          <w:trHeight w:val="201"/>
        </w:trPr>
        <w:tc>
          <w:tcPr>
            <w:tcW w:w="4253" w:type="dxa"/>
            <w:vMerge/>
            <w:shd w:val="clear" w:color="auto" w:fill="FFFFFF"/>
          </w:tcPr>
          <w:p w:rsidR="00645AF0" w:rsidRPr="008C23A1" w:rsidRDefault="00645AF0" w:rsidP="008C23A1">
            <w:pPr>
              <w:tabs>
                <w:tab w:val="left" w:pos="916"/>
                <w:tab w:val="left" w:pos="1832"/>
                <w:tab w:val="left" w:pos="2748"/>
                <w:tab w:val="left" w:pos="400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6946" w:type="dxa"/>
            <w:tcBorders>
              <w:bottom w:val="single" w:sz="4" w:space="0" w:color="auto"/>
            </w:tcBorders>
            <w:shd w:val="clear" w:color="auto" w:fill="FFFFFF"/>
          </w:tcPr>
          <w:p w:rsidR="00645AF0" w:rsidRPr="008C23A1" w:rsidRDefault="00645AF0" w:rsidP="008C23A1">
            <w:pPr>
              <w:tabs>
                <w:tab w:val="left" w:pos="916"/>
                <w:tab w:val="left" w:pos="1832"/>
                <w:tab w:val="left" w:pos="2748"/>
                <w:tab w:val="left" w:pos="400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6"/>
              <w:rPr>
                <w:rFonts w:ascii="Times New Roman" w:hAnsi="Times New Roman" w:cs="Times New Roman"/>
                <w:bCs/>
                <w:sz w:val="20"/>
                <w:szCs w:val="20"/>
              </w:rPr>
            </w:pPr>
            <w:r w:rsidRPr="009F5169">
              <w:rPr>
                <w:rFonts w:ascii="Times New Roman" w:hAnsi="Times New Roman" w:cs="Times New Roman"/>
                <w:b/>
                <w:bCs/>
                <w:sz w:val="20"/>
                <w:szCs w:val="20"/>
              </w:rPr>
              <w:t xml:space="preserve"> Практическое занятие 9</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Невербальные сигналы как индикатор агрессии</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Виды агрессивности и ее взаимосвязь с конфликтами</w:t>
            </w:r>
          </w:p>
        </w:tc>
        <w:tc>
          <w:tcPr>
            <w:tcW w:w="1134" w:type="dxa"/>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vMerge/>
            <w:shd w:val="clear" w:color="auto" w:fill="auto"/>
          </w:tcPr>
          <w:p w:rsidR="00645AF0" w:rsidRPr="006C2232"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645AF0" w:rsidRPr="0071173A" w:rsidTr="006C2232">
        <w:trPr>
          <w:trHeight w:val="703"/>
        </w:trPr>
        <w:tc>
          <w:tcPr>
            <w:tcW w:w="4253" w:type="dxa"/>
            <w:vMerge/>
            <w:shd w:val="clear" w:color="auto" w:fill="FFFFFF"/>
          </w:tcPr>
          <w:p w:rsidR="00645AF0" w:rsidRPr="008C23A1" w:rsidRDefault="00645AF0" w:rsidP="008C23A1">
            <w:pPr>
              <w:tabs>
                <w:tab w:val="left" w:pos="916"/>
                <w:tab w:val="left" w:pos="1832"/>
                <w:tab w:val="left" w:pos="2748"/>
                <w:tab w:val="left" w:pos="400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6946" w:type="dxa"/>
            <w:tcBorders>
              <w:top w:val="single" w:sz="4" w:space="0" w:color="auto"/>
            </w:tcBorders>
            <w:shd w:val="clear" w:color="auto" w:fill="FFFFFF"/>
          </w:tcPr>
          <w:p w:rsidR="00645AF0" w:rsidRPr="008C23A1" w:rsidRDefault="00645AF0" w:rsidP="008C23A1">
            <w:pPr>
              <w:tabs>
                <w:tab w:val="left" w:pos="916"/>
                <w:tab w:val="left" w:pos="1832"/>
                <w:tab w:val="left" w:pos="2748"/>
                <w:tab w:val="left" w:pos="400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6"/>
              <w:rPr>
                <w:rFonts w:ascii="Times New Roman" w:hAnsi="Times New Roman" w:cs="Times New Roman"/>
                <w:b/>
                <w:bCs/>
                <w:sz w:val="20"/>
                <w:szCs w:val="20"/>
              </w:rPr>
            </w:pPr>
            <w:r w:rsidRPr="009F5169">
              <w:rPr>
                <w:rFonts w:ascii="Times New Roman" w:hAnsi="Times New Roman" w:cs="Times New Roman"/>
                <w:b/>
                <w:bCs/>
                <w:sz w:val="20"/>
                <w:szCs w:val="20"/>
              </w:rPr>
              <w:t>Практическое занятие 10</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Этапы и алгоритм анализа конфликтов</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Тренинг конструктивного разрешения конфликтов</w:t>
            </w:r>
            <w:r>
              <w:rPr>
                <w:rFonts w:ascii="Times New Roman" w:hAnsi="Times New Roman" w:cs="Times New Roman"/>
                <w:bCs/>
                <w:sz w:val="20"/>
                <w:szCs w:val="20"/>
              </w:rPr>
              <w:t xml:space="preserve"> </w:t>
            </w:r>
            <w:r w:rsidRPr="009F5169">
              <w:rPr>
                <w:rFonts w:ascii="Times New Roman" w:hAnsi="Times New Roman" w:cs="Times New Roman"/>
                <w:bCs/>
                <w:sz w:val="20"/>
                <w:szCs w:val="20"/>
              </w:rPr>
              <w:t>Анализ конфликта и способы его разрешения</w:t>
            </w:r>
          </w:p>
        </w:tc>
        <w:tc>
          <w:tcPr>
            <w:tcW w:w="1134" w:type="dxa"/>
            <w:tcBorders>
              <w:bottom w:val="single" w:sz="4" w:space="0" w:color="auto"/>
            </w:tcBorders>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vMerge/>
            <w:shd w:val="clear" w:color="auto" w:fill="auto"/>
          </w:tcPr>
          <w:p w:rsidR="00645AF0" w:rsidRPr="006C2232"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8C23A1" w:rsidRPr="0071173A" w:rsidTr="006C2232">
        <w:trPr>
          <w:trHeight w:val="859"/>
        </w:trPr>
        <w:tc>
          <w:tcPr>
            <w:tcW w:w="4253" w:type="dxa"/>
            <w:tcBorders>
              <w:top w:val="single" w:sz="4" w:space="0" w:color="auto"/>
            </w:tcBorders>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Тема 3.5. </w:t>
            </w:r>
            <w:r w:rsidRPr="009F5169">
              <w:rPr>
                <w:rFonts w:ascii="Times New Roman" w:hAnsi="Times New Roman" w:cs="Times New Roman"/>
                <w:bCs/>
                <w:sz w:val="20"/>
                <w:szCs w:val="20"/>
              </w:rPr>
              <w:t>Способы управления конфликтами</w:t>
            </w:r>
          </w:p>
        </w:tc>
        <w:tc>
          <w:tcPr>
            <w:tcW w:w="6946"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firstLine="36"/>
              <w:rPr>
                <w:rFonts w:ascii="Times New Roman" w:hAnsi="Times New Roman" w:cs="Times New Roman"/>
                <w:bCs/>
                <w:sz w:val="20"/>
                <w:szCs w:val="20"/>
              </w:rPr>
            </w:pPr>
            <w:r w:rsidRPr="009F5169">
              <w:rPr>
                <w:rFonts w:ascii="Times New Roman" w:hAnsi="Times New Roman" w:cs="Times New Roman"/>
                <w:bCs/>
                <w:sz w:val="20"/>
                <w:szCs w:val="20"/>
              </w:rPr>
              <w:t>Конфликт. Конфликтная ситуация. Подходы и методы управления конфликтами</w:t>
            </w:r>
          </w:p>
        </w:tc>
        <w:tc>
          <w:tcPr>
            <w:tcW w:w="1134" w:type="dxa"/>
            <w:tcBorders>
              <w:bottom w:val="single" w:sz="4" w:space="0" w:color="auto"/>
            </w:tcBorders>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shd w:val="clear" w:color="auto" w:fill="auto"/>
          </w:tcPr>
          <w:p w:rsidR="006C2232" w:rsidRPr="006C2232" w:rsidRDefault="006C2232" w:rsidP="006C22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ОК5 ОК6, ЛР6, ЛР4, ЛР17</w:t>
            </w:r>
          </w:p>
          <w:p w:rsidR="008C23A1" w:rsidRPr="006C2232" w:rsidRDefault="006C2232" w:rsidP="006C22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У1, У3,З4,З5,З8</w:t>
            </w:r>
          </w:p>
        </w:tc>
      </w:tr>
      <w:tr w:rsidR="008C23A1" w:rsidRPr="0071173A" w:rsidTr="006C2232">
        <w:trPr>
          <w:trHeight w:val="200"/>
        </w:trPr>
        <w:tc>
          <w:tcPr>
            <w:tcW w:w="4253" w:type="dxa"/>
            <w:tcBorders>
              <w:top w:val="single" w:sz="4" w:space="0" w:color="auto"/>
            </w:tcBorders>
            <w:shd w:val="clear" w:color="auto" w:fill="FFFFFF"/>
          </w:tcPr>
          <w:p w:rsidR="008C23A1" w:rsidRPr="008C23A1" w:rsidRDefault="008C23A1"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6946" w:type="dxa"/>
            <w:tcBorders>
              <w:top w:val="single" w:sz="4" w:space="0" w:color="auto"/>
            </w:tcBorders>
            <w:shd w:val="clear" w:color="auto" w:fill="FFFFFF"/>
          </w:tcPr>
          <w:p w:rsidR="008C23A1" w:rsidRPr="008C23A1" w:rsidRDefault="008C23A1"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62"/>
              <w:rPr>
                <w:rFonts w:ascii="Times New Roman" w:hAnsi="Times New Roman" w:cs="Times New Roman"/>
                <w:bCs/>
                <w:sz w:val="20"/>
                <w:szCs w:val="20"/>
              </w:rPr>
            </w:pPr>
            <w:r w:rsidRPr="009F5169">
              <w:rPr>
                <w:rFonts w:ascii="Times New Roman" w:hAnsi="Times New Roman" w:cs="Times New Roman"/>
                <w:b/>
                <w:bCs/>
                <w:sz w:val="20"/>
                <w:szCs w:val="20"/>
              </w:rPr>
              <w:t>Практическое  занятие 11</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Переговоры –эффективный способ разрешения конфликтов</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 xml:space="preserve">Виды переговоров и их классификация. </w:t>
            </w:r>
          </w:p>
        </w:tc>
        <w:tc>
          <w:tcPr>
            <w:tcW w:w="1134" w:type="dxa"/>
            <w:tcBorders>
              <w:bottom w:val="single" w:sz="4" w:space="0" w:color="auto"/>
            </w:tcBorders>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shd w:val="clear" w:color="auto" w:fill="auto"/>
          </w:tcPr>
          <w:p w:rsidR="006C2232" w:rsidRPr="006C2232" w:rsidRDefault="006C2232" w:rsidP="006C22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ОК5 ОК6, ЛР6, ЛР4, ЛР17</w:t>
            </w:r>
          </w:p>
          <w:p w:rsidR="008C23A1" w:rsidRPr="006C2232" w:rsidRDefault="006C2232" w:rsidP="006C22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У1, У3,З4,З5,З8</w:t>
            </w:r>
          </w:p>
        </w:tc>
      </w:tr>
      <w:tr w:rsidR="00645AF0" w:rsidRPr="0071173A" w:rsidTr="006C2232">
        <w:trPr>
          <w:trHeight w:val="200"/>
        </w:trPr>
        <w:tc>
          <w:tcPr>
            <w:tcW w:w="4253" w:type="dxa"/>
            <w:vMerge w:val="restart"/>
            <w:tcBorders>
              <w:top w:val="single" w:sz="4" w:space="0" w:color="auto"/>
            </w:tcBorders>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Тема 3.6 </w:t>
            </w:r>
            <w:r w:rsidRPr="009F5169">
              <w:rPr>
                <w:rFonts w:ascii="Times New Roman" w:hAnsi="Times New Roman" w:cs="Times New Roman"/>
                <w:bCs/>
                <w:sz w:val="20"/>
                <w:szCs w:val="20"/>
              </w:rPr>
              <w:t>Способы  управления эмоциональным состояние</w:t>
            </w:r>
          </w:p>
        </w:tc>
        <w:tc>
          <w:tcPr>
            <w:tcW w:w="6946" w:type="dxa"/>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6"/>
              <w:rPr>
                <w:rFonts w:ascii="Times New Roman" w:hAnsi="Times New Roman" w:cs="Times New Roman"/>
                <w:bCs/>
                <w:sz w:val="20"/>
                <w:szCs w:val="20"/>
              </w:rPr>
            </w:pPr>
            <w:r w:rsidRPr="009F5169">
              <w:rPr>
                <w:rFonts w:ascii="Times New Roman" w:hAnsi="Times New Roman" w:cs="Times New Roman"/>
                <w:bCs/>
                <w:sz w:val="20"/>
                <w:szCs w:val="20"/>
              </w:rPr>
              <w:t>Эмоции. Эмоциональное состояние. Причины и предупреждения эмоциональной агрессии</w:t>
            </w:r>
          </w:p>
        </w:tc>
        <w:tc>
          <w:tcPr>
            <w:tcW w:w="1134" w:type="dxa"/>
            <w:tcBorders>
              <w:bottom w:val="single" w:sz="4" w:space="0" w:color="auto"/>
            </w:tcBorders>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vMerge w:val="restart"/>
            <w:shd w:val="clear" w:color="auto" w:fill="auto"/>
          </w:tcPr>
          <w:p w:rsidR="006C2232" w:rsidRPr="006C2232" w:rsidRDefault="006C2232" w:rsidP="006C22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ОК5 ОК6, ЛР6, ЛР4, ЛР17</w:t>
            </w:r>
          </w:p>
          <w:p w:rsidR="00645AF0" w:rsidRPr="006C2232" w:rsidRDefault="006C2232" w:rsidP="006C22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У1, У3,З4,З5,З8</w:t>
            </w:r>
          </w:p>
        </w:tc>
      </w:tr>
      <w:tr w:rsidR="00645AF0" w:rsidRPr="0071173A" w:rsidTr="006C2232">
        <w:trPr>
          <w:trHeight w:val="200"/>
        </w:trPr>
        <w:tc>
          <w:tcPr>
            <w:tcW w:w="4253" w:type="dxa"/>
            <w:vMerge/>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6946" w:type="dxa"/>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6"/>
              <w:rPr>
                <w:rFonts w:ascii="Times New Roman" w:hAnsi="Times New Roman" w:cs="Times New Roman"/>
                <w:b/>
                <w:bCs/>
                <w:sz w:val="20"/>
                <w:szCs w:val="20"/>
              </w:rPr>
            </w:pPr>
            <w:r w:rsidRPr="009F5169">
              <w:rPr>
                <w:rFonts w:ascii="Times New Roman" w:hAnsi="Times New Roman" w:cs="Times New Roman"/>
                <w:b/>
                <w:bCs/>
                <w:sz w:val="20"/>
                <w:szCs w:val="20"/>
              </w:rPr>
              <w:t>Самостоятельная работа</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 xml:space="preserve">Подготовка рефератов по разделу: «Виды агрессивности и ее взаимосвязь с конфликтами», «Переговоры -эффективный способ разрешения конфликта», «Эмоциональное истощение как следствие стрессов» </w:t>
            </w:r>
          </w:p>
        </w:tc>
        <w:tc>
          <w:tcPr>
            <w:tcW w:w="1134" w:type="dxa"/>
            <w:tcBorders>
              <w:bottom w:val="single" w:sz="4" w:space="0" w:color="auto"/>
            </w:tcBorders>
            <w:shd w:val="clear" w:color="auto" w:fill="FFFFFF"/>
          </w:tcPr>
          <w:p w:rsidR="00645AF0" w:rsidRPr="009F5169"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2</w:t>
            </w:r>
          </w:p>
        </w:tc>
        <w:tc>
          <w:tcPr>
            <w:tcW w:w="2551" w:type="dxa"/>
            <w:vMerge/>
            <w:shd w:val="clear" w:color="auto" w:fill="auto"/>
          </w:tcPr>
          <w:p w:rsidR="00645AF0" w:rsidRPr="006C2232" w:rsidRDefault="00645AF0"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8C23A1" w:rsidRPr="00D644F3" w:rsidTr="006C2232">
        <w:trPr>
          <w:trHeight w:val="200"/>
        </w:trPr>
        <w:tc>
          <w:tcPr>
            <w:tcW w:w="11199" w:type="dxa"/>
            <w:gridSpan w:val="2"/>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9F5169">
              <w:rPr>
                <w:rFonts w:ascii="Times New Roman" w:hAnsi="Times New Roman" w:cs="Times New Roman"/>
                <w:b/>
                <w:bCs/>
                <w:sz w:val="20"/>
                <w:szCs w:val="20"/>
              </w:rPr>
              <w:t xml:space="preserve">Раздел 4 Этические нормы общения </w:t>
            </w:r>
          </w:p>
        </w:tc>
        <w:tc>
          <w:tcPr>
            <w:tcW w:w="1134" w:type="dxa"/>
            <w:tcBorders>
              <w:bottom w:val="single" w:sz="4" w:space="0" w:color="auto"/>
            </w:tcBorders>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2551" w:type="dxa"/>
            <w:tcBorders>
              <w:bottom w:val="single" w:sz="4" w:space="0" w:color="auto"/>
            </w:tcBorders>
            <w:shd w:val="clear" w:color="auto" w:fill="auto"/>
          </w:tcPr>
          <w:p w:rsidR="008C23A1" w:rsidRPr="006C2232"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6C2232" w:rsidTr="006C2232">
        <w:trPr>
          <w:trHeight w:val="200"/>
        </w:trPr>
        <w:tc>
          <w:tcPr>
            <w:tcW w:w="4253" w:type="dxa"/>
            <w:vMerge w:val="restart"/>
            <w:shd w:val="clear" w:color="auto" w:fill="FFFFFF"/>
          </w:tcPr>
          <w:p w:rsidR="006C2232" w:rsidRPr="009F5169" w:rsidRDefault="006C2232"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Тема 4.1 </w:t>
            </w:r>
            <w:r w:rsidRPr="009F5169">
              <w:rPr>
                <w:rFonts w:ascii="Times New Roman" w:hAnsi="Times New Roman" w:cs="Times New Roman"/>
                <w:bCs/>
                <w:sz w:val="20"/>
                <w:szCs w:val="20"/>
              </w:rPr>
              <w:t>Понятие: этика и мораль</w:t>
            </w:r>
          </w:p>
        </w:tc>
        <w:tc>
          <w:tcPr>
            <w:tcW w:w="6946" w:type="dxa"/>
            <w:shd w:val="clear" w:color="auto" w:fill="FFFFFF"/>
          </w:tcPr>
          <w:p w:rsidR="006C2232" w:rsidRPr="009F5169" w:rsidRDefault="006C2232"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9F5169">
              <w:rPr>
                <w:rFonts w:ascii="Times New Roman" w:hAnsi="Times New Roman" w:cs="Times New Roman"/>
                <w:bCs/>
                <w:sz w:val="20"/>
                <w:szCs w:val="20"/>
              </w:rPr>
              <w:t>Этика. Мораль. Нормы морали. Моральные принципы и нормы как основа эффективного общения</w:t>
            </w:r>
          </w:p>
        </w:tc>
        <w:tc>
          <w:tcPr>
            <w:tcW w:w="1134" w:type="dxa"/>
            <w:tcBorders>
              <w:bottom w:val="single" w:sz="4" w:space="0" w:color="auto"/>
            </w:tcBorders>
            <w:shd w:val="clear" w:color="auto" w:fill="FFFFFF"/>
          </w:tcPr>
          <w:p w:rsidR="006C2232" w:rsidRPr="009F5169" w:rsidRDefault="006C2232"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vMerge w:val="restart"/>
            <w:shd w:val="clear" w:color="auto" w:fill="auto"/>
          </w:tcPr>
          <w:p w:rsidR="006C2232" w:rsidRPr="006C2232" w:rsidRDefault="006C2232" w:rsidP="006C22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ОК5 ОК6, ЛР6, ЛР4, ЛР17</w:t>
            </w:r>
          </w:p>
          <w:p w:rsidR="006C2232" w:rsidRPr="006C2232" w:rsidRDefault="006C2232" w:rsidP="006C22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r w:rsidRPr="006C2232">
              <w:rPr>
                <w:rFonts w:ascii="Times New Roman" w:hAnsi="Times New Roman" w:cs="Times New Roman"/>
                <w:bCs/>
                <w:sz w:val="20"/>
              </w:rPr>
              <w:t>У1, У3,З4,З5,З8,</w:t>
            </w:r>
          </w:p>
        </w:tc>
      </w:tr>
      <w:tr w:rsidR="006C2232" w:rsidTr="006C2232">
        <w:trPr>
          <w:trHeight w:val="20"/>
        </w:trPr>
        <w:tc>
          <w:tcPr>
            <w:tcW w:w="4253" w:type="dxa"/>
            <w:vMerge/>
            <w:shd w:val="clear" w:color="auto" w:fill="FFFFFF"/>
          </w:tcPr>
          <w:p w:rsidR="006C2232" w:rsidRPr="008C23A1" w:rsidRDefault="006C2232"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6946" w:type="dxa"/>
            <w:shd w:val="clear" w:color="auto" w:fill="FFFFFF"/>
          </w:tcPr>
          <w:p w:rsidR="006C2232" w:rsidRPr="008C23A1" w:rsidRDefault="006C2232"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62"/>
              <w:rPr>
                <w:rFonts w:ascii="Times New Roman" w:hAnsi="Times New Roman" w:cs="Times New Roman"/>
                <w:bCs/>
                <w:sz w:val="20"/>
                <w:szCs w:val="20"/>
              </w:rPr>
            </w:pPr>
            <w:r w:rsidRPr="009F5169">
              <w:rPr>
                <w:rFonts w:ascii="Times New Roman" w:hAnsi="Times New Roman" w:cs="Times New Roman"/>
                <w:b/>
                <w:bCs/>
                <w:sz w:val="20"/>
                <w:szCs w:val="20"/>
              </w:rPr>
              <w:t>Практическое занятие 12</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Деловой этикет в профессиональной этике</w:t>
            </w:r>
            <w:r>
              <w:rPr>
                <w:rFonts w:ascii="Times New Roman" w:hAnsi="Times New Roman" w:cs="Times New Roman"/>
                <w:b/>
                <w:bCs/>
                <w:sz w:val="20"/>
                <w:szCs w:val="20"/>
              </w:rPr>
              <w:t xml:space="preserve"> </w:t>
            </w:r>
            <w:r w:rsidRPr="009F5169">
              <w:rPr>
                <w:rFonts w:ascii="Times New Roman" w:hAnsi="Times New Roman" w:cs="Times New Roman"/>
                <w:bCs/>
                <w:sz w:val="20"/>
                <w:szCs w:val="20"/>
              </w:rPr>
              <w:t>Взаимосвязь дел</w:t>
            </w:r>
            <w:r>
              <w:rPr>
                <w:rFonts w:ascii="Times New Roman" w:hAnsi="Times New Roman" w:cs="Times New Roman"/>
                <w:bCs/>
                <w:sz w:val="20"/>
                <w:szCs w:val="20"/>
              </w:rPr>
              <w:t xml:space="preserve">ового этикета и и этики деловых </w:t>
            </w:r>
            <w:r w:rsidRPr="009F5169">
              <w:rPr>
                <w:rFonts w:ascii="Times New Roman" w:hAnsi="Times New Roman" w:cs="Times New Roman"/>
                <w:bCs/>
                <w:sz w:val="20"/>
                <w:szCs w:val="20"/>
              </w:rPr>
              <w:t>отношений</w:t>
            </w:r>
          </w:p>
        </w:tc>
        <w:tc>
          <w:tcPr>
            <w:tcW w:w="1134" w:type="dxa"/>
            <w:shd w:val="clear" w:color="auto" w:fill="FFFFFF"/>
          </w:tcPr>
          <w:p w:rsidR="006C2232" w:rsidRPr="009F5169" w:rsidRDefault="006C2232"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9F5169">
              <w:rPr>
                <w:rFonts w:ascii="Times New Roman" w:hAnsi="Times New Roman" w:cs="Times New Roman"/>
                <w:bCs/>
                <w:sz w:val="20"/>
                <w:szCs w:val="20"/>
              </w:rPr>
              <w:t>1</w:t>
            </w:r>
          </w:p>
        </w:tc>
        <w:tc>
          <w:tcPr>
            <w:tcW w:w="2551" w:type="dxa"/>
            <w:vMerge/>
            <w:shd w:val="clear" w:color="auto" w:fill="auto"/>
          </w:tcPr>
          <w:p w:rsidR="006C2232" w:rsidRPr="006C2232" w:rsidRDefault="006C2232"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6C2232" w:rsidTr="006C2232">
        <w:trPr>
          <w:trHeight w:val="20"/>
        </w:trPr>
        <w:tc>
          <w:tcPr>
            <w:tcW w:w="4253" w:type="dxa"/>
            <w:vMerge/>
            <w:shd w:val="clear" w:color="auto" w:fill="FFFFFF"/>
          </w:tcPr>
          <w:p w:rsidR="006C2232" w:rsidRPr="009F5169" w:rsidRDefault="006C2232"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6946" w:type="dxa"/>
            <w:shd w:val="clear" w:color="auto" w:fill="FFFFFF"/>
          </w:tcPr>
          <w:p w:rsidR="006C2232" w:rsidRPr="009F5169" w:rsidRDefault="006C2232"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9F5169">
              <w:rPr>
                <w:rFonts w:ascii="Times New Roman" w:hAnsi="Times New Roman" w:cs="Times New Roman"/>
                <w:b/>
                <w:bCs/>
                <w:sz w:val="20"/>
                <w:szCs w:val="20"/>
              </w:rPr>
              <w:t>Самостоятельная работа</w:t>
            </w:r>
            <w:r w:rsidRPr="009F5169">
              <w:rPr>
                <w:rFonts w:ascii="Times New Roman" w:hAnsi="Times New Roman" w:cs="Times New Roman"/>
                <w:bCs/>
                <w:sz w:val="20"/>
                <w:szCs w:val="20"/>
              </w:rPr>
              <w:t xml:space="preserve"> Презентации на темы:</w:t>
            </w:r>
            <w:r>
              <w:rPr>
                <w:rFonts w:ascii="Times New Roman" w:hAnsi="Times New Roman" w:cs="Times New Roman"/>
                <w:bCs/>
                <w:sz w:val="20"/>
                <w:szCs w:val="20"/>
              </w:rPr>
              <w:t xml:space="preserve"> </w:t>
            </w:r>
            <w:r w:rsidRPr="009F5169">
              <w:rPr>
                <w:rFonts w:ascii="Times New Roman" w:hAnsi="Times New Roman" w:cs="Times New Roman"/>
                <w:bCs/>
                <w:sz w:val="20"/>
                <w:szCs w:val="20"/>
              </w:rPr>
              <w:t>Использование саморегуляции в процессе межличностного воздействия</w:t>
            </w:r>
            <w:r>
              <w:rPr>
                <w:rFonts w:ascii="Times New Roman" w:hAnsi="Times New Roman" w:cs="Times New Roman"/>
                <w:bCs/>
                <w:sz w:val="20"/>
                <w:szCs w:val="20"/>
              </w:rPr>
              <w:t xml:space="preserve">  </w:t>
            </w:r>
            <w:r w:rsidRPr="009F5169">
              <w:rPr>
                <w:rFonts w:ascii="Times New Roman" w:hAnsi="Times New Roman" w:cs="Times New Roman"/>
                <w:bCs/>
                <w:sz w:val="20"/>
                <w:szCs w:val="20"/>
              </w:rPr>
              <w:t>Схемы коммуникаций</w:t>
            </w:r>
            <w:r>
              <w:rPr>
                <w:rFonts w:ascii="Times New Roman" w:hAnsi="Times New Roman" w:cs="Times New Roman"/>
                <w:bCs/>
                <w:sz w:val="20"/>
                <w:szCs w:val="20"/>
              </w:rPr>
              <w:t xml:space="preserve"> </w:t>
            </w:r>
            <w:r w:rsidRPr="009F5169">
              <w:rPr>
                <w:rFonts w:ascii="Times New Roman" w:hAnsi="Times New Roman" w:cs="Times New Roman"/>
                <w:bCs/>
                <w:sz w:val="20"/>
                <w:szCs w:val="20"/>
              </w:rPr>
              <w:t>Теории коммуникаций</w:t>
            </w:r>
            <w:r>
              <w:rPr>
                <w:rFonts w:ascii="Times New Roman" w:hAnsi="Times New Roman" w:cs="Times New Roman"/>
                <w:bCs/>
                <w:sz w:val="20"/>
                <w:szCs w:val="20"/>
              </w:rPr>
              <w:t xml:space="preserve">  </w:t>
            </w:r>
            <w:r w:rsidRPr="009F5169">
              <w:rPr>
                <w:rFonts w:ascii="Times New Roman" w:hAnsi="Times New Roman" w:cs="Times New Roman"/>
                <w:bCs/>
                <w:sz w:val="20"/>
                <w:szCs w:val="20"/>
              </w:rPr>
              <w:t>Коммуникационные роли и манипуляции</w:t>
            </w:r>
            <w:r>
              <w:rPr>
                <w:rFonts w:ascii="Times New Roman" w:hAnsi="Times New Roman" w:cs="Times New Roman"/>
                <w:bCs/>
                <w:sz w:val="20"/>
                <w:szCs w:val="20"/>
              </w:rPr>
              <w:t xml:space="preserve"> </w:t>
            </w:r>
            <w:r w:rsidRPr="009F5169">
              <w:rPr>
                <w:rFonts w:ascii="Times New Roman" w:hAnsi="Times New Roman" w:cs="Times New Roman"/>
                <w:bCs/>
                <w:sz w:val="20"/>
                <w:szCs w:val="20"/>
              </w:rPr>
              <w:t xml:space="preserve">Рефераты «Культура деловой переписки», «Этикет телефонных </w:t>
            </w:r>
            <w:r w:rsidRPr="009F5169">
              <w:rPr>
                <w:rFonts w:ascii="Times New Roman" w:hAnsi="Times New Roman" w:cs="Times New Roman"/>
                <w:bCs/>
                <w:sz w:val="20"/>
                <w:szCs w:val="20"/>
              </w:rPr>
              <w:lastRenderedPageBreak/>
              <w:t>разговоров»</w:t>
            </w:r>
          </w:p>
        </w:tc>
        <w:tc>
          <w:tcPr>
            <w:tcW w:w="1134" w:type="dxa"/>
            <w:shd w:val="clear" w:color="auto" w:fill="FFFFFF"/>
          </w:tcPr>
          <w:p w:rsidR="006C2232" w:rsidRPr="009F5169" w:rsidRDefault="006C2232" w:rsidP="009F5169">
            <w:pPr>
              <w:jc w:val="center"/>
              <w:rPr>
                <w:rFonts w:ascii="Times New Roman" w:hAnsi="Times New Roman" w:cs="Times New Roman"/>
                <w:bCs/>
                <w:sz w:val="20"/>
                <w:szCs w:val="20"/>
              </w:rPr>
            </w:pPr>
            <w:r w:rsidRPr="009F5169">
              <w:rPr>
                <w:rFonts w:ascii="Times New Roman" w:hAnsi="Times New Roman" w:cs="Times New Roman"/>
                <w:bCs/>
                <w:sz w:val="20"/>
                <w:szCs w:val="20"/>
              </w:rPr>
              <w:lastRenderedPageBreak/>
              <w:t>1</w:t>
            </w:r>
          </w:p>
        </w:tc>
        <w:tc>
          <w:tcPr>
            <w:tcW w:w="2551" w:type="dxa"/>
            <w:vMerge/>
            <w:shd w:val="clear" w:color="auto" w:fill="auto"/>
          </w:tcPr>
          <w:p w:rsidR="006C2232" w:rsidRPr="006C2232" w:rsidRDefault="006C2232"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8C23A1" w:rsidRPr="00D644F3" w:rsidTr="006C2232">
        <w:trPr>
          <w:trHeight w:val="316"/>
        </w:trPr>
        <w:tc>
          <w:tcPr>
            <w:tcW w:w="4253" w:type="dxa"/>
            <w:shd w:val="clear" w:color="auto" w:fill="FFFFFF"/>
          </w:tcPr>
          <w:p w:rsidR="008C23A1" w:rsidRPr="009F5169" w:rsidRDefault="008C23A1" w:rsidP="008C2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6946"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9F5169">
              <w:rPr>
                <w:rFonts w:ascii="Times New Roman" w:hAnsi="Times New Roman" w:cs="Times New Roman"/>
                <w:sz w:val="20"/>
                <w:szCs w:val="20"/>
              </w:rPr>
              <w:t>Дифференцированный зачет</w:t>
            </w:r>
          </w:p>
        </w:tc>
        <w:tc>
          <w:tcPr>
            <w:tcW w:w="1134" w:type="dxa"/>
            <w:shd w:val="clear" w:color="auto" w:fill="FFFFFF"/>
          </w:tcPr>
          <w:p w:rsidR="008C23A1" w:rsidRPr="009F5169" w:rsidRDefault="008C23A1" w:rsidP="009F5169">
            <w:pPr>
              <w:jc w:val="center"/>
              <w:rPr>
                <w:rFonts w:ascii="Times New Roman" w:hAnsi="Times New Roman" w:cs="Times New Roman"/>
                <w:bCs/>
                <w:sz w:val="20"/>
                <w:szCs w:val="20"/>
              </w:rPr>
            </w:pPr>
          </w:p>
        </w:tc>
        <w:tc>
          <w:tcPr>
            <w:tcW w:w="2551" w:type="dxa"/>
            <w:shd w:val="clear" w:color="auto" w:fill="auto"/>
          </w:tcPr>
          <w:p w:rsidR="008C23A1" w:rsidRPr="006C2232"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r w:rsidR="008C23A1" w:rsidRPr="00D644F3" w:rsidTr="006C2232">
        <w:trPr>
          <w:trHeight w:val="385"/>
        </w:trPr>
        <w:tc>
          <w:tcPr>
            <w:tcW w:w="4253" w:type="dxa"/>
            <w:shd w:val="clear" w:color="auto" w:fill="FFFFFF"/>
          </w:tcPr>
          <w:p w:rsidR="008C23A1" w:rsidRPr="009F5169" w:rsidRDefault="008C23A1" w:rsidP="009F5169">
            <w:pPr>
              <w:rPr>
                <w:rFonts w:ascii="Times New Roman" w:hAnsi="Times New Roman" w:cs="Times New Roman"/>
                <w:sz w:val="20"/>
                <w:szCs w:val="20"/>
              </w:rPr>
            </w:pPr>
          </w:p>
        </w:tc>
        <w:tc>
          <w:tcPr>
            <w:tcW w:w="6946" w:type="dxa"/>
            <w:shd w:val="clear" w:color="auto" w:fill="FFFFFF"/>
          </w:tcPr>
          <w:p w:rsidR="008C23A1" w:rsidRPr="009F5169"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9F5169">
              <w:rPr>
                <w:rFonts w:ascii="Times New Roman" w:hAnsi="Times New Roman" w:cs="Times New Roman"/>
                <w:bCs/>
                <w:sz w:val="20"/>
                <w:szCs w:val="20"/>
              </w:rPr>
              <w:t xml:space="preserve">Обязательная аудиторная учебная нагрузка </w:t>
            </w:r>
          </w:p>
        </w:tc>
        <w:tc>
          <w:tcPr>
            <w:tcW w:w="1134" w:type="dxa"/>
            <w:shd w:val="clear" w:color="auto" w:fill="FFFFFF"/>
          </w:tcPr>
          <w:p w:rsidR="008C23A1" w:rsidRPr="009F5169" w:rsidRDefault="008C23A1" w:rsidP="009F5169">
            <w:pPr>
              <w:jc w:val="center"/>
              <w:rPr>
                <w:rFonts w:ascii="Times New Roman" w:hAnsi="Times New Roman" w:cs="Times New Roman"/>
                <w:sz w:val="20"/>
                <w:szCs w:val="20"/>
              </w:rPr>
            </w:pPr>
            <w:r w:rsidRPr="009F5169">
              <w:rPr>
                <w:rFonts w:ascii="Times New Roman" w:hAnsi="Times New Roman" w:cs="Times New Roman"/>
                <w:sz w:val="20"/>
                <w:szCs w:val="20"/>
              </w:rPr>
              <w:t>32 час</w:t>
            </w:r>
            <w:r w:rsidR="009C31CF">
              <w:rPr>
                <w:rFonts w:ascii="Times New Roman" w:hAnsi="Times New Roman" w:cs="Times New Roman"/>
                <w:sz w:val="20"/>
                <w:szCs w:val="20"/>
              </w:rPr>
              <w:t>а</w:t>
            </w:r>
          </w:p>
        </w:tc>
        <w:tc>
          <w:tcPr>
            <w:tcW w:w="2551" w:type="dxa"/>
            <w:shd w:val="clear" w:color="auto" w:fill="auto"/>
          </w:tcPr>
          <w:p w:rsidR="008C23A1" w:rsidRPr="006C2232" w:rsidRDefault="008C23A1" w:rsidP="009F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rPr>
            </w:pPr>
          </w:p>
        </w:tc>
      </w:tr>
    </w:tbl>
    <w:p w:rsidR="003F6F31" w:rsidRPr="003F6F31" w:rsidRDefault="003F6F31" w:rsidP="003F6F31">
      <w:pPr>
        <w:spacing w:after="0"/>
        <w:rPr>
          <w:rFonts w:ascii="Times New Roman" w:hAnsi="Times New Roman" w:cs="Times New Roman"/>
          <w:sz w:val="24"/>
          <w:szCs w:val="24"/>
        </w:rPr>
        <w:sectPr w:rsidR="003F6F31" w:rsidRPr="003F6F31" w:rsidSect="008C23A1">
          <w:headerReference w:type="even" r:id="rId8"/>
          <w:headerReference w:type="default" r:id="rId9"/>
          <w:headerReference w:type="first" r:id="rId10"/>
          <w:pgSz w:w="16838" w:h="11909" w:orient="landscape"/>
          <w:pgMar w:top="1250" w:right="1440" w:bottom="709" w:left="1440" w:header="778" w:footer="720" w:gutter="0"/>
          <w:pgNumType w:start="6"/>
          <w:cols w:space="720"/>
        </w:sectPr>
      </w:pPr>
    </w:p>
    <w:p w:rsidR="003F6F31" w:rsidRPr="003F6F31" w:rsidRDefault="003F6F31" w:rsidP="003F6F31">
      <w:pPr>
        <w:spacing w:after="0" w:line="240" w:lineRule="auto"/>
        <w:ind w:left="686" w:hanging="10"/>
        <w:rPr>
          <w:rFonts w:ascii="Times New Roman" w:hAnsi="Times New Roman" w:cs="Times New Roman"/>
          <w:b/>
          <w:sz w:val="24"/>
          <w:szCs w:val="24"/>
        </w:rPr>
      </w:pPr>
      <w:r w:rsidRPr="003F6F31">
        <w:rPr>
          <w:rFonts w:ascii="Times New Roman" w:eastAsia="Times New Roman" w:hAnsi="Times New Roman" w:cs="Times New Roman"/>
          <w:b/>
          <w:sz w:val="24"/>
          <w:szCs w:val="24"/>
        </w:rPr>
        <w:lastRenderedPageBreak/>
        <w:t xml:space="preserve"> УСЛОВИЯ РЕАЛИЗАЦИИ ПРОГРАММЫ УЧЕБНОЙ ДИСЦИПЛИНЫ</w:t>
      </w:r>
      <w:r w:rsidRPr="003F6F31">
        <w:rPr>
          <w:rFonts w:ascii="Times New Roman" w:hAnsi="Times New Roman" w:cs="Times New Roman"/>
          <w:b/>
          <w:noProof/>
          <w:sz w:val="24"/>
          <w:szCs w:val="24"/>
        </w:rPr>
        <w:drawing>
          <wp:inline distT="0" distB="0" distL="0" distR="0">
            <wp:extent cx="9525" cy="114300"/>
            <wp:effectExtent l="19050" t="0" r="9525" b="0"/>
            <wp:docPr id="6" name="Picture 35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68"/>
                    <pic:cNvPicPr>
                      <a:picLocks noChangeAspect="1" noChangeArrowheads="1"/>
                    </pic:cNvPicPr>
                  </pic:nvPicPr>
                  <pic:blipFill>
                    <a:blip r:embed="rId11"/>
                    <a:srcRect/>
                    <a:stretch>
                      <a:fillRect/>
                    </a:stretch>
                  </pic:blipFill>
                  <pic:spPr bwMode="auto">
                    <a:xfrm>
                      <a:off x="0" y="0"/>
                      <a:ext cx="9525" cy="114300"/>
                    </a:xfrm>
                    <a:prstGeom prst="rect">
                      <a:avLst/>
                    </a:prstGeom>
                    <a:noFill/>
                    <a:ln w="9525">
                      <a:noFill/>
                      <a:miter lim="800000"/>
                      <a:headEnd/>
                      <a:tailEnd/>
                    </a:ln>
                  </pic:spPr>
                </pic:pic>
              </a:graphicData>
            </a:graphic>
          </wp:inline>
        </w:drawing>
      </w:r>
    </w:p>
    <w:p w:rsidR="003F6F31" w:rsidRPr="003F6F31" w:rsidRDefault="003F6F31" w:rsidP="003F6F31">
      <w:pPr>
        <w:spacing w:after="0" w:line="240" w:lineRule="auto"/>
        <w:ind w:left="686" w:hanging="10"/>
        <w:rPr>
          <w:rFonts w:ascii="Times New Roman" w:hAnsi="Times New Roman" w:cs="Times New Roman"/>
          <w:b/>
          <w:sz w:val="24"/>
          <w:szCs w:val="24"/>
        </w:rPr>
      </w:pPr>
      <w:r w:rsidRPr="003F6F31">
        <w:rPr>
          <w:rFonts w:ascii="Times New Roman" w:eastAsia="Times New Roman" w:hAnsi="Times New Roman" w:cs="Times New Roman"/>
          <w:b/>
          <w:sz w:val="24"/>
          <w:szCs w:val="24"/>
        </w:rPr>
        <w:t>3.1. Материально-техническое обеспечение</w:t>
      </w:r>
    </w:p>
    <w:p w:rsidR="003F6F31" w:rsidRPr="003F6F31" w:rsidRDefault="003F6F31" w:rsidP="003F6F31">
      <w:pPr>
        <w:spacing w:after="0" w:line="240" w:lineRule="auto"/>
        <w:ind w:left="701" w:right="4" w:hanging="10"/>
        <w:jc w:val="both"/>
        <w:rPr>
          <w:rFonts w:ascii="Times New Roman" w:hAnsi="Times New Roman" w:cs="Times New Roman"/>
          <w:sz w:val="24"/>
          <w:szCs w:val="24"/>
        </w:rPr>
      </w:pPr>
      <w:r w:rsidRPr="003F6F31">
        <w:rPr>
          <w:rFonts w:ascii="Times New Roman" w:eastAsia="Times New Roman" w:hAnsi="Times New Roman" w:cs="Times New Roman"/>
          <w:sz w:val="24"/>
          <w:szCs w:val="24"/>
        </w:rPr>
        <w:t>Для реализации программы учебной дисциплины должны быть предусмотрены</w:t>
      </w:r>
    </w:p>
    <w:p w:rsidR="003F6F31" w:rsidRPr="003F6F31" w:rsidRDefault="003F6F31" w:rsidP="003F6F31">
      <w:pPr>
        <w:spacing w:after="0" w:line="240" w:lineRule="auto"/>
        <w:ind w:left="705" w:right="1938" w:hanging="710"/>
        <w:jc w:val="both"/>
        <w:rPr>
          <w:rFonts w:ascii="Times New Roman" w:eastAsia="Times New Roman" w:hAnsi="Times New Roman" w:cs="Times New Roman"/>
          <w:sz w:val="24"/>
          <w:szCs w:val="24"/>
        </w:rPr>
      </w:pPr>
      <w:r w:rsidRPr="003F6F31">
        <w:rPr>
          <w:rFonts w:ascii="Times New Roman" w:eastAsia="Times New Roman" w:hAnsi="Times New Roman" w:cs="Times New Roman"/>
          <w:sz w:val="24"/>
          <w:szCs w:val="24"/>
        </w:rPr>
        <w:t xml:space="preserve">следующие специальные помещения </w:t>
      </w:r>
    </w:p>
    <w:p w:rsidR="003F6F31" w:rsidRPr="003F6F31" w:rsidRDefault="00A056E1" w:rsidP="003F6F31">
      <w:pPr>
        <w:spacing w:after="0" w:line="240" w:lineRule="auto"/>
        <w:ind w:left="705" w:right="1938" w:hanging="710"/>
        <w:jc w:val="both"/>
        <w:rPr>
          <w:rFonts w:ascii="Times New Roman" w:hAnsi="Times New Roman" w:cs="Times New Roman"/>
          <w:sz w:val="24"/>
          <w:szCs w:val="24"/>
        </w:rPr>
      </w:pPr>
      <w:r>
        <w:rPr>
          <w:rFonts w:ascii="Times New Roman" w:eastAsia="Times New Roman" w:hAnsi="Times New Roman" w:cs="Times New Roman"/>
          <w:sz w:val="24"/>
          <w:szCs w:val="24"/>
        </w:rPr>
        <w:t>кабинет социально-</w:t>
      </w:r>
      <w:r w:rsidR="003F6F31" w:rsidRPr="003F6F31">
        <w:rPr>
          <w:rFonts w:ascii="Times New Roman" w:eastAsia="Times New Roman" w:hAnsi="Times New Roman" w:cs="Times New Roman"/>
          <w:sz w:val="24"/>
          <w:szCs w:val="24"/>
        </w:rPr>
        <w:t>гуманитарных наук, оснащенный оборудованием:</w:t>
      </w:r>
    </w:p>
    <w:p w:rsidR="003F6F31" w:rsidRPr="003F6F31" w:rsidRDefault="003F6F31" w:rsidP="003F6F31">
      <w:pPr>
        <w:spacing w:after="0" w:line="240" w:lineRule="auto"/>
        <w:ind w:left="844" w:right="2310"/>
        <w:jc w:val="both"/>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рабочее место преподавателя </w:t>
      </w:r>
      <w:r w:rsidR="00A056E1">
        <w:rPr>
          <w:rFonts w:ascii="Times New Roman" w:hAnsi="Times New Roman" w:cs="Times New Roman"/>
          <w:noProof/>
          <w:sz w:val="24"/>
          <w:szCs w:val="24"/>
        </w:rPr>
        <w:t>,</w:t>
      </w:r>
      <w:r w:rsidRPr="003F6F31">
        <w:rPr>
          <w:rFonts w:ascii="Times New Roman" w:eastAsia="Times New Roman" w:hAnsi="Times New Roman" w:cs="Times New Roman"/>
          <w:sz w:val="24"/>
          <w:szCs w:val="24"/>
        </w:rPr>
        <w:t xml:space="preserve"> доска;</w:t>
      </w:r>
    </w:p>
    <w:p w:rsidR="003F6F31" w:rsidRDefault="003F6F31" w:rsidP="003F6F31">
      <w:pPr>
        <w:spacing w:after="0" w:line="240" w:lineRule="auto"/>
        <w:ind w:left="844" w:right="2310"/>
        <w:jc w:val="both"/>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столы </w:t>
      </w:r>
      <w:r>
        <w:rPr>
          <w:rFonts w:ascii="Times New Roman" w:eastAsia="Times New Roman" w:hAnsi="Times New Roman" w:cs="Times New Roman"/>
          <w:sz w:val="24"/>
          <w:szCs w:val="24"/>
        </w:rPr>
        <w:t xml:space="preserve"> для о</w:t>
      </w:r>
      <w:r w:rsidRPr="003F6F31">
        <w:rPr>
          <w:rFonts w:ascii="Times New Roman" w:eastAsia="Times New Roman" w:hAnsi="Times New Roman" w:cs="Times New Roman"/>
          <w:sz w:val="24"/>
          <w:szCs w:val="24"/>
        </w:rPr>
        <w:t>бучающихся,  стулья для обучающихся.</w:t>
      </w:r>
    </w:p>
    <w:p w:rsidR="003F6F31" w:rsidRPr="003F6F31" w:rsidRDefault="003F6F31" w:rsidP="003F6F31">
      <w:pPr>
        <w:spacing w:after="0" w:line="240" w:lineRule="auto"/>
        <w:ind w:left="844" w:right="2310"/>
        <w:jc w:val="both"/>
        <w:rPr>
          <w:rFonts w:ascii="Times New Roman" w:hAnsi="Times New Roman" w:cs="Times New Roman"/>
          <w:sz w:val="24"/>
          <w:szCs w:val="24"/>
        </w:rPr>
      </w:pPr>
      <w:r w:rsidRPr="003F6F31">
        <w:rPr>
          <w:rFonts w:ascii="Times New Roman" w:eastAsia="Times New Roman" w:hAnsi="Times New Roman" w:cs="Times New Roman"/>
          <w:sz w:val="24"/>
          <w:szCs w:val="24"/>
        </w:rPr>
        <w:t>техническими средствами обучения .</w:t>
      </w:r>
    </w:p>
    <w:p w:rsidR="003F6F31" w:rsidRPr="003F6F31" w:rsidRDefault="003F6F31" w:rsidP="003F6F31">
      <w:pPr>
        <w:spacing w:after="0" w:line="240" w:lineRule="auto"/>
        <w:ind w:left="844" w:right="2310"/>
        <w:jc w:val="both"/>
        <w:rPr>
          <w:rFonts w:ascii="Times New Roman" w:hAnsi="Times New Roman" w:cs="Times New Roman"/>
          <w:sz w:val="24"/>
          <w:szCs w:val="24"/>
        </w:rPr>
      </w:pPr>
      <w:r w:rsidRPr="003F6F31">
        <w:rPr>
          <w:rFonts w:ascii="Times New Roman" w:eastAsia="Times New Roman" w:hAnsi="Times New Roman" w:cs="Times New Roman"/>
          <w:sz w:val="24"/>
          <w:szCs w:val="24"/>
        </w:rPr>
        <w:t xml:space="preserve">колонки </w:t>
      </w:r>
      <w:r>
        <w:rPr>
          <w:rFonts w:ascii="Times New Roman" w:eastAsia="Times New Roman" w:hAnsi="Times New Roman" w:cs="Times New Roman"/>
          <w:sz w:val="24"/>
          <w:szCs w:val="24"/>
        </w:rPr>
        <w:t xml:space="preserve">для </w:t>
      </w:r>
      <w:r w:rsidRPr="003F6F31">
        <w:rPr>
          <w:rFonts w:ascii="Times New Roman" w:eastAsia="Times New Roman" w:hAnsi="Times New Roman" w:cs="Times New Roman"/>
          <w:sz w:val="24"/>
          <w:szCs w:val="24"/>
        </w:rPr>
        <w:t xml:space="preserve"> аудио;</w:t>
      </w:r>
    </w:p>
    <w:p w:rsidR="003F6F31" w:rsidRPr="003F6F31" w:rsidRDefault="00CC1944" w:rsidP="003F6F31">
      <w:pPr>
        <w:spacing w:after="0" w:line="240" w:lineRule="auto"/>
        <w:ind w:left="844" w:right="2310"/>
        <w:rPr>
          <w:rFonts w:ascii="Times New Roman" w:hAnsi="Times New Roman" w:cs="Times New Roman"/>
          <w:sz w:val="24"/>
          <w:szCs w:val="24"/>
        </w:rPr>
      </w:pPr>
      <w:r>
        <w:rPr>
          <w:rFonts w:ascii="Times New Roman" w:eastAsia="Times New Roman" w:hAnsi="Times New Roman" w:cs="Times New Roman"/>
          <w:sz w:val="24"/>
          <w:szCs w:val="24"/>
        </w:rPr>
        <w:t xml:space="preserve">компьютер преподавателя, </w:t>
      </w:r>
      <w:r w:rsidR="003F6F31" w:rsidRPr="003F6F31">
        <w:rPr>
          <w:rFonts w:ascii="Times New Roman" w:eastAsia="Times New Roman" w:hAnsi="Times New Roman" w:cs="Times New Roman"/>
          <w:sz w:val="24"/>
          <w:szCs w:val="24"/>
        </w:rPr>
        <w:t xml:space="preserve"> проектор</w:t>
      </w:r>
    </w:p>
    <w:p w:rsidR="003F6F31" w:rsidRPr="003F6F31" w:rsidRDefault="003F6F31" w:rsidP="003F6F31">
      <w:pPr>
        <w:spacing w:after="0" w:line="240" w:lineRule="auto"/>
        <w:ind w:left="686" w:hanging="10"/>
        <w:rPr>
          <w:rFonts w:ascii="Times New Roman" w:hAnsi="Times New Roman" w:cs="Times New Roman"/>
          <w:b/>
          <w:sz w:val="24"/>
          <w:szCs w:val="24"/>
        </w:rPr>
      </w:pPr>
      <w:r w:rsidRPr="003F6F31">
        <w:rPr>
          <w:rFonts w:ascii="Times New Roman" w:eastAsia="Times New Roman" w:hAnsi="Times New Roman" w:cs="Times New Roman"/>
          <w:b/>
          <w:sz w:val="24"/>
          <w:szCs w:val="24"/>
        </w:rPr>
        <w:t>3.2. Информационное обеспечение реализации программы</w:t>
      </w:r>
    </w:p>
    <w:p w:rsidR="003F6F31" w:rsidRPr="003F6F31" w:rsidRDefault="003F6F31" w:rsidP="003F6F31">
      <w:pPr>
        <w:spacing w:after="0" w:line="240" w:lineRule="auto"/>
        <w:ind w:left="-5" w:right="4" w:firstLine="691"/>
        <w:jc w:val="both"/>
        <w:rPr>
          <w:rFonts w:ascii="Times New Roman" w:hAnsi="Times New Roman" w:cs="Times New Roman"/>
          <w:sz w:val="24"/>
          <w:szCs w:val="24"/>
        </w:rPr>
      </w:pPr>
      <w:r w:rsidRPr="003F6F31">
        <w:rPr>
          <w:rFonts w:ascii="Times New Roman" w:eastAsia="Times New Roman" w:hAnsi="Times New Roman" w:cs="Times New Roman"/>
          <w:sz w:val="24"/>
          <w:szCs w:val="24"/>
        </w:rPr>
        <w:t>Для реализации программы библиотечный фонд образовательной организации должен иметь печатные электронные образовательные информационные  ресурсы, рекомендуемых для использования в образовательном процессе</w:t>
      </w:r>
    </w:p>
    <w:p w:rsidR="003F6F31" w:rsidRPr="001D5236" w:rsidRDefault="003F6F31" w:rsidP="003F6F31">
      <w:pPr>
        <w:spacing w:after="0" w:line="240" w:lineRule="auto"/>
        <w:ind w:left="720" w:right="4" w:hanging="10"/>
        <w:jc w:val="both"/>
        <w:rPr>
          <w:rFonts w:ascii="Times New Roman" w:hAnsi="Times New Roman" w:cs="Times New Roman"/>
          <w:b/>
          <w:sz w:val="24"/>
          <w:szCs w:val="24"/>
        </w:rPr>
      </w:pPr>
      <w:r w:rsidRPr="001D5236">
        <w:rPr>
          <w:rFonts w:ascii="Times New Roman" w:eastAsia="Times New Roman" w:hAnsi="Times New Roman" w:cs="Times New Roman"/>
          <w:b/>
          <w:sz w:val="24"/>
          <w:szCs w:val="24"/>
        </w:rPr>
        <w:t>3.2.1 Печатные издания</w:t>
      </w:r>
    </w:p>
    <w:p w:rsidR="003F6F31" w:rsidRPr="003F6F31" w:rsidRDefault="003F6F31" w:rsidP="003F6F31">
      <w:pPr>
        <w:spacing w:after="0" w:line="240" w:lineRule="auto"/>
        <w:ind w:left="1008" w:right="4" w:hanging="10"/>
        <w:jc w:val="both"/>
        <w:rPr>
          <w:rFonts w:ascii="Times New Roman" w:hAnsi="Times New Roman" w:cs="Times New Roman"/>
          <w:b/>
          <w:sz w:val="24"/>
          <w:szCs w:val="24"/>
        </w:rPr>
      </w:pPr>
      <w:r w:rsidRPr="003F6F31">
        <w:rPr>
          <w:rFonts w:ascii="Times New Roman" w:eastAsia="Times New Roman" w:hAnsi="Times New Roman" w:cs="Times New Roman"/>
          <w:b/>
          <w:sz w:val="24"/>
          <w:szCs w:val="24"/>
        </w:rPr>
        <w:t>Основная литература:</w:t>
      </w:r>
    </w:p>
    <w:p w:rsidR="00CC1944" w:rsidRPr="00CC1944" w:rsidRDefault="00CC1944" w:rsidP="00CC1944">
      <w:pPr>
        <w:spacing w:after="0"/>
        <w:ind w:left="709" w:hanging="425"/>
        <w:rPr>
          <w:rFonts w:ascii="Times New Roman" w:hAnsi="Times New Roman" w:cs="Times New Roman"/>
          <w:b/>
          <w:sz w:val="24"/>
          <w:szCs w:val="24"/>
        </w:rPr>
      </w:pPr>
      <w:r w:rsidRPr="00CC1944">
        <w:rPr>
          <w:rFonts w:ascii="Times New Roman" w:hAnsi="Times New Roman" w:cs="Times New Roman"/>
          <w:b/>
          <w:sz w:val="24"/>
          <w:szCs w:val="24"/>
        </w:rPr>
        <w:t>Основные источники:</w:t>
      </w:r>
    </w:p>
    <w:p w:rsidR="00CC1944" w:rsidRPr="00CC1944" w:rsidRDefault="00CC1944" w:rsidP="00CC1944">
      <w:pPr>
        <w:spacing w:after="0" w:line="173" w:lineRule="exact"/>
        <w:rPr>
          <w:rFonts w:ascii="Times New Roman" w:hAnsi="Times New Roman" w:cs="Times New Roman"/>
          <w:sz w:val="24"/>
          <w:szCs w:val="24"/>
        </w:rPr>
      </w:pPr>
    </w:p>
    <w:p w:rsidR="00CC1944" w:rsidRPr="00CC1944" w:rsidRDefault="00CC1944" w:rsidP="00CC1944">
      <w:pPr>
        <w:numPr>
          <w:ilvl w:val="0"/>
          <w:numId w:val="25"/>
        </w:numPr>
        <w:tabs>
          <w:tab w:val="left" w:pos="900"/>
        </w:tabs>
        <w:spacing w:after="0" w:line="240" w:lineRule="auto"/>
        <w:ind w:right="100"/>
        <w:jc w:val="both"/>
        <w:rPr>
          <w:rFonts w:ascii="Times New Roman" w:eastAsia="Times" w:hAnsi="Times New Roman" w:cs="Times New Roman"/>
          <w:sz w:val="24"/>
          <w:szCs w:val="24"/>
        </w:rPr>
      </w:pP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Академия</w:t>
      </w:r>
      <w:r>
        <w:rPr>
          <w:rFonts w:ascii="Times New Roman" w:eastAsia="Times" w:hAnsi="Times New Roman" w:cs="Times New Roman"/>
          <w:sz w:val="24"/>
          <w:szCs w:val="24"/>
        </w:rPr>
        <w:t>», 2017</w:t>
      </w:r>
      <w:r w:rsidRPr="00CC1944">
        <w:rPr>
          <w:rFonts w:ascii="Times New Roman" w:eastAsia="Times" w:hAnsi="Times New Roman" w:cs="Times New Roman"/>
          <w:sz w:val="24"/>
          <w:szCs w:val="24"/>
        </w:rPr>
        <w:t xml:space="preserve"> – 65 </w:t>
      </w:r>
      <w:r w:rsidRPr="00CC1944">
        <w:rPr>
          <w:rFonts w:ascii="Times New Roman" w:eastAsia="Gabriola" w:hAnsi="Times New Roman" w:cs="Times New Roman"/>
          <w:sz w:val="24"/>
          <w:szCs w:val="24"/>
        </w:rPr>
        <w:t>с</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Академия</w:t>
      </w:r>
      <w:r w:rsidRPr="00CC1944">
        <w:rPr>
          <w:rFonts w:ascii="Times New Roman" w:eastAsia="Times" w:hAnsi="Times New Roman" w:cs="Times New Roman"/>
          <w:sz w:val="24"/>
          <w:szCs w:val="24"/>
        </w:rPr>
        <w:t xml:space="preserve">», 2016. </w:t>
      </w:r>
    </w:p>
    <w:p w:rsidR="00CC1944" w:rsidRPr="00CC1944" w:rsidRDefault="00CC1944" w:rsidP="00CC1944">
      <w:pPr>
        <w:numPr>
          <w:ilvl w:val="0"/>
          <w:numId w:val="25"/>
        </w:numPr>
        <w:tabs>
          <w:tab w:val="left" w:pos="900"/>
        </w:tabs>
        <w:spacing w:after="0" w:line="240" w:lineRule="auto"/>
        <w:ind w:right="100"/>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Битянова 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Р</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Социальная психология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учебное пособие</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СПб</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Издательский дом Питер</w:t>
      </w:r>
      <w:r w:rsidRPr="00CC1944">
        <w:rPr>
          <w:rFonts w:ascii="Times New Roman" w:eastAsia="Times" w:hAnsi="Times New Roman" w:cs="Times New Roman"/>
          <w:sz w:val="24"/>
          <w:szCs w:val="24"/>
        </w:rPr>
        <w:t>, 201</w:t>
      </w:r>
      <w:r>
        <w:rPr>
          <w:rFonts w:ascii="Times New Roman" w:eastAsia="Times" w:hAnsi="Times New Roman" w:cs="Times New Roman"/>
          <w:sz w:val="24"/>
          <w:szCs w:val="24"/>
        </w:rPr>
        <w:t>9</w:t>
      </w:r>
      <w:r w:rsidR="00A056E1">
        <w:rPr>
          <w:rFonts w:ascii="Times New Roman" w:eastAsia="Times" w:hAnsi="Times New Roman" w:cs="Times New Roman"/>
          <w:sz w:val="24"/>
          <w:szCs w:val="24"/>
        </w:rPr>
        <w:t>.</w:t>
      </w:r>
    </w:p>
    <w:p w:rsidR="00CC1944" w:rsidRPr="00CC1944" w:rsidRDefault="00CC1944" w:rsidP="00CC1944">
      <w:pPr>
        <w:numPr>
          <w:ilvl w:val="0"/>
          <w:numId w:val="25"/>
        </w:numPr>
        <w:tabs>
          <w:tab w:val="left" w:pos="900"/>
        </w:tabs>
        <w:spacing w:after="0" w:line="240" w:lineRule="auto"/>
        <w:ind w:right="80"/>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Волкова А</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И</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Психология общения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учебное пособие для ссузов</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Ростов на Дону</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Издательство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Феникс</w:t>
      </w:r>
      <w:r w:rsidRPr="00CC1944">
        <w:rPr>
          <w:rFonts w:ascii="Times New Roman" w:eastAsia="Times" w:hAnsi="Times New Roman" w:cs="Times New Roman"/>
          <w:sz w:val="24"/>
          <w:szCs w:val="24"/>
        </w:rPr>
        <w:t>», 201</w:t>
      </w:r>
      <w:r>
        <w:rPr>
          <w:rFonts w:ascii="Times New Roman" w:eastAsia="Times" w:hAnsi="Times New Roman" w:cs="Times New Roman"/>
          <w:sz w:val="24"/>
          <w:szCs w:val="24"/>
        </w:rPr>
        <w:t>9</w:t>
      </w:r>
      <w:r w:rsidRPr="00CC1944">
        <w:rPr>
          <w:rFonts w:ascii="Times New Roman" w:eastAsia="Times" w:hAnsi="Times New Roman" w:cs="Times New Roman"/>
          <w:sz w:val="24"/>
          <w:szCs w:val="24"/>
        </w:rPr>
        <w:t xml:space="preserve">. </w:t>
      </w:r>
    </w:p>
    <w:p w:rsidR="00CC1944" w:rsidRPr="00CC1944" w:rsidRDefault="00CC1944" w:rsidP="00CC1944">
      <w:pPr>
        <w:pStyle w:val="a8"/>
        <w:numPr>
          <w:ilvl w:val="0"/>
          <w:numId w:val="25"/>
        </w:numPr>
        <w:spacing w:after="0"/>
        <w:jc w:val="both"/>
        <w:rPr>
          <w:rFonts w:ascii="Times New Roman" w:hAnsi="Times New Roman" w:cs="Times New Roman"/>
          <w:sz w:val="24"/>
          <w:szCs w:val="24"/>
        </w:rPr>
      </w:pPr>
      <w:r w:rsidRPr="00CC1944">
        <w:rPr>
          <w:rFonts w:ascii="Times New Roman" w:eastAsia="Gabriola" w:hAnsi="Times New Roman" w:cs="Times New Roman"/>
          <w:sz w:val="24"/>
          <w:szCs w:val="24"/>
        </w:rPr>
        <w:t>Дополнительные источники</w:t>
      </w:r>
      <w:r w:rsidRPr="00CC1944">
        <w:rPr>
          <w:rFonts w:ascii="Times New Roman" w:eastAsia="Times" w:hAnsi="Times New Roman" w:cs="Times New Roman"/>
          <w:i/>
          <w:iCs/>
          <w:sz w:val="24"/>
          <w:szCs w:val="24"/>
        </w:rPr>
        <w:t>:</w:t>
      </w:r>
    </w:p>
    <w:p w:rsidR="00CC1944" w:rsidRPr="00CC1944" w:rsidRDefault="00CC1944" w:rsidP="00CC1944">
      <w:pPr>
        <w:numPr>
          <w:ilvl w:val="0"/>
          <w:numId w:val="25"/>
        </w:numPr>
        <w:tabs>
          <w:tab w:val="left" w:pos="900"/>
        </w:tabs>
        <w:spacing w:after="0" w:line="240" w:lineRule="auto"/>
        <w:ind w:right="100"/>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Ильин Е</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П</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Психология общения и межличностных отношений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СПб</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Издательский дом Питер</w:t>
      </w:r>
      <w:r>
        <w:rPr>
          <w:rFonts w:ascii="Times New Roman" w:eastAsia="Times" w:hAnsi="Times New Roman" w:cs="Times New Roman"/>
          <w:sz w:val="24"/>
          <w:szCs w:val="24"/>
        </w:rPr>
        <w:t>, 2018</w:t>
      </w:r>
      <w:r w:rsidRPr="00CC1944">
        <w:rPr>
          <w:rFonts w:ascii="Times New Roman" w:eastAsia="Times" w:hAnsi="Times New Roman" w:cs="Times New Roman"/>
          <w:sz w:val="24"/>
          <w:szCs w:val="24"/>
        </w:rPr>
        <w:t xml:space="preserve">. </w:t>
      </w:r>
    </w:p>
    <w:p w:rsidR="00CC1944" w:rsidRPr="00CC1944" w:rsidRDefault="00CC1944" w:rsidP="00CC1944">
      <w:pPr>
        <w:numPr>
          <w:ilvl w:val="0"/>
          <w:numId w:val="25"/>
        </w:numPr>
        <w:tabs>
          <w:tab w:val="left" w:pos="900"/>
        </w:tabs>
        <w:spacing w:after="0" w:line="240" w:lineRule="auto"/>
        <w:ind w:right="100"/>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Канке А</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А</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Кошевая И</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П</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Профессиональная этика и психология делового общения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учебное пособие для ссузов</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Форум</w:t>
      </w:r>
      <w:r>
        <w:rPr>
          <w:rFonts w:ascii="Times New Roman" w:eastAsia="Times" w:hAnsi="Times New Roman" w:cs="Times New Roman"/>
          <w:sz w:val="24"/>
          <w:szCs w:val="24"/>
        </w:rPr>
        <w:t>, 2019</w:t>
      </w:r>
      <w:r w:rsidRPr="00CC1944">
        <w:rPr>
          <w:rFonts w:ascii="Times New Roman" w:eastAsia="Times" w:hAnsi="Times New Roman" w:cs="Times New Roman"/>
          <w:sz w:val="24"/>
          <w:szCs w:val="24"/>
        </w:rPr>
        <w:t xml:space="preserve">. </w:t>
      </w:r>
    </w:p>
    <w:p w:rsidR="00CC1944" w:rsidRPr="00CC1944" w:rsidRDefault="00CC1944" w:rsidP="00CC1944">
      <w:pPr>
        <w:numPr>
          <w:ilvl w:val="0"/>
          <w:numId w:val="25"/>
        </w:numPr>
        <w:tabs>
          <w:tab w:val="left" w:pos="900"/>
        </w:tabs>
        <w:spacing w:after="0" w:line="240" w:lineRule="auto"/>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Курбатов В</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И</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Конфликтология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Ростов на Дону</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Издательство</w:t>
      </w:r>
      <w:r w:rsidRPr="00CC1944">
        <w:rPr>
          <w:rFonts w:ascii="Times New Roman" w:eastAsia="Times" w:hAnsi="Times New Roman" w:cs="Times New Roman"/>
          <w:sz w:val="24"/>
          <w:szCs w:val="24"/>
        </w:rPr>
        <w:t xml:space="preserve"> «</w:t>
      </w:r>
      <w:r w:rsidRPr="00CC1944">
        <w:rPr>
          <w:rFonts w:ascii="Times New Roman" w:eastAsia="Gabriola" w:hAnsi="Times New Roman" w:cs="Times New Roman"/>
          <w:sz w:val="24"/>
          <w:szCs w:val="24"/>
        </w:rPr>
        <w:t>Феникс</w:t>
      </w:r>
      <w:r w:rsidR="00A056E1">
        <w:rPr>
          <w:rFonts w:ascii="Times New Roman" w:eastAsia="Times" w:hAnsi="Times New Roman" w:cs="Times New Roman"/>
          <w:sz w:val="24"/>
          <w:szCs w:val="24"/>
        </w:rPr>
        <w:t xml:space="preserve">», 2015. </w:t>
      </w:r>
    </w:p>
    <w:p w:rsidR="00CC1944" w:rsidRPr="00CC1944" w:rsidRDefault="00CC1944" w:rsidP="00CC1944">
      <w:pPr>
        <w:numPr>
          <w:ilvl w:val="0"/>
          <w:numId w:val="25"/>
        </w:numPr>
        <w:tabs>
          <w:tab w:val="left" w:pos="900"/>
        </w:tabs>
        <w:spacing w:after="0" w:line="240" w:lineRule="auto"/>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Руденко А</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Самыгин С</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И</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Деловое общение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учебное пособие</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КноРус</w:t>
      </w:r>
      <w:r w:rsidRPr="00CC1944">
        <w:rPr>
          <w:rFonts w:ascii="Times New Roman" w:eastAsia="Times" w:hAnsi="Times New Roman" w:cs="Times New Roman"/>
          <w:sz w:val="24"/>
          <w:szCs w:val="24"/>
        </w:rPr>
        <w:t>, 201</w:t>
      </w:r>
      <w:r>
        <w:rPr>
          <w:rFonts w:ascii="Times New Roman" w:eastAsia="Times" w:hAnsi="Times New Roman" w:cs="Times New Roman"/>
          <w:sz w:val="24"/>
          <w:szCs w:val="24"/>
        </w:rPr>
        <w:t>9</w:t>
      </w:r>
      <w:r w:rsidRPr="00CC1944">
        <w:rPr>
          <w:rFonts w:ascii="Times New Roman" w:eastAsia="Times" w:hAnsi="Times New Roman" w:cs="Times New Roman"/>
          <w:sz w:val="24"/>
          <w:szCs w:val="24"/>
        </w:rPr>
        <w:t xml:space="preserve">. </w:t>
      </w:r>
    </w:p>
    <w:p w:rsidR="00CC1944" w:rsidRPr="00CC1944" w:rsidRDefault="00CC1944" w:rsidP="00CC1944">
      <w:pPr>
        <w:numPr>
          <w:ilvl w:val="0"/>
          <w:numId w:val="25"/>
        </w:numPr>
        <w:tabs>
          <w:tab w:val="left" w:pos="900"/>
        </w:tabs>
        <w:spacing w:after="0" w:line="240" w:lineRule="auto"/>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Столяренко Л</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Д</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Психология делового общения и управления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учебник для ссузов</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Ростов на Дону</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Издательство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Феникс</w:t>
      </w:r>
      <w:r w:rsidRPr="00CC1944">
        <w:rPr>
          <w:rFonts w:ascii="Times New Roman" w:eastAsia="Times" w:hAnsi="Times New Roman" w:cs="Times New Roman"/>
          <w:sz w:val="24"/>
          <w:szCs w:val="24"/>
        </w:rPr>
        <w:t xml:space="preserve">», 2017. </w:t>
      </w:r>
    </w:p>
    <w:p w:rsidR="00CC1944" w:rsidRPr="00CC1944" w:rsidRDefault="00CC1944" w:rsidP="00CC1944">
      <w:pPr>
        <w:numPr>
          <w:ilvl w:val="0"/>
          <w:numId w:val="25"/>
        </w:numPr>
        <w:tabs>
          <w:tab w:val="left" w:pos="900"/>
        </w:tabs>
        <w:spacing w:after="0" w:line="240" w:lineRule="auto"/>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Сухов А</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Н</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Социальная психология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учебное пособие для ссузов</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Издательский центр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Академия</w:t>
      </w:r>
      <w:r w:rsidRPr="00CC1944">
        <w:rPr>
          <w:rFonts w:ascii="Times New Roman" w:eastAsia="Times" w:hAnsi="Times New Roman" w:cs="Times New Roman"/>
          <w:sz w:val="24"/>
          <w:szCs w:val="24"/>
        </w:rPr>
        <w:t>», 201</w:t>
      </w:r>
      <w:r>
        <w:rPr>
          <w:rFonts w:ascii="Times New Roman" w:eastAsia="Times" w:hAnsi="Times New Roman" w:cs="Times New Roman"/>
          <w:sz w:val="24"/>
          <w:szCs w:val="24"/>
        </w:rPr>
        <w:t>8</w:t>
      </w:r>
      <w:r w:rsidRPr="00CC1944">
        <w:rPr>
          <w:rFonts w:ascii="Times New Roman" w:eastAsia="Times" w:hAnsi="Times New Roman" w:cs="Times New Roman"/>
          <w:sz w:val="24"/>
          <w:szCs w:val="24"/>
        </w:rPr>
        <w:t xml:space="preserve">. </w:t>
      </w:r>
    </w:p>
    <w:p w:rsidR="00CC1944" w:rsidRPr="00CC1944" w:rsidRDefault="00CC1944" w:rsidP="00CC1944">
      <w:pPr>
        <w:numPr>
          <w:ilvl w:val="0"/>
          <w:numId w:val="25"/>
        </w:numPr>
        <w:tabs>
          <w:tab w:val="left" w:pos="900"/>
        </w:tabs>
        <w:spacing w:after="0" w:line="240" w:lineRule="auto"/>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Шеламова Г</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Деловая культура и психология общения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учебное пособие для среднего профессионального образования</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Издательский центр </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Академия</w:t>
      </w:r>
      <w:r w:rsidRPr="00CC1944">
        <w:rPr>
          <w:rFonts w:ascii="Times New Roman" w:eastAsia="Times" w:hAnsi="Times New Roman" w:cs="Times New Roman"/>
          <w:sz w:val="24"/>
          <w:szCs w:val="24"/>
        </w:rPr>
        <w:t xml:space="preserve">», 2018. </w:t>
      </w:r>
    </w:p>
    <w:p w:rsidR="00CC1944" w:rsidRPr="00CC1944" w:rsidRDefault="00CC1944" w:rsidP="00CC1944">
      <w:pPr>
        <w:numPr>
          <w:ilvl w:val="0"/>
          <w:numId w:val="25"/>
        </w:numPr>
        <w:tabs>
          <w:tab w:val="left" w:pos="900"/>
        </w:tabs>
        <w:spacing w:after="0" w:line="240" w:lineRule="auto"/>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Шеламова Г</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Этикет делового общения</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Издательский центр</w:t>
      </w:r>
    </w:p>
    <w:p w:rsidR="00CC1944" w:rsidRPr="00CC1944" w:rsidRDefault="00CC1944" w:rsidP="00CC1944">
      <w:pPr>
        <w:numPr>
          <w:ilvl w:val="0"/>
          <w:numId w:val="25"/>
        </w:numPr>
        <w:tabs>
          <w:tab w:val="left" w:pos="900"/>
        </w:tabs>
        <w:spacing w:after="0" w:line="240" w:lineRule="auto"/>
        <w:jc w:val="both"/>
        <w:rPr>
          <w:rFonts w:ascii="Times New Roman" w:eastAsia="Times" w:hAnsi="Times New Roman" w:cs="Times New Roman"/>
          <w:sz w:val="24"/>
          <w:szCs w:val="24"/>
        </w:rPr>
      </w:pPr>
      <w:r w:rsidRPr="00CC1944">
        <w:rPr>
          <w:rFonts w:ascii="Times New Roman" w:eastAsia="Gabriola" w:hAnsi="Times New Roman" w:cs="Times New Roman"/>
          <w:sz w:val="24"/>
          <w:szCs w:val="24"/>
        </w:rPr>
        <w:t>Шеламова Г</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Этикет деловых отношений</w:t>
      </w:r>
      <w:r w:rsidRPr="00CC1944">
        <w:rPr>
          <w:rFonts w:ascii="Times New Roman" w:eastAsia="Times" w:hAnsi="Times New Roman" w:cs="Times New Roman"/>
          <w:sz w:val="24"/>
          <w:szCs w:val="24"/>
        </w:rPr>
        <w:t>. -</w:t>
      </w:r>
      <w:r w:rsidRPr="00CC1944">
        <w:rPr>
          <w:rFonts w:ascii="Times New Roman" w:eastAsia="Gabriola" w:hAnsi="Times New Roman" w:cs="Times New Roman"/>
          <w:sz w:val="24"/>
          <w:szCs w:val="24"/>
        </w:rPr>
        <w:t xml:space="preserve"> М</w:t>
      </w:r>
      <w:r w:rsidRPr="00CC1944">
        <w:rPr>
          <w:rFonts w:ascii="Times New Roman" w:eastAsia="Times" w:hAnsi="Times New Roman" w:cs="Times New Roman"/>
          <w:sz w:val="24"/>
          <w:szCs w:val="24"/>
        </w:rPr>
        <w:t>.:</w:t>
      </w:r>
      <w:r w:rsidRPr="00CC1944">
        <w:rPr>
          <w:rFonts w:ascii="Times New Roman" w:eastAsia="Gabriola" w:hAnsi="Times New Roman" w:cs="Times New Roman"/>
          <w:sz w:val="24"/>
          <w:szCs w:val="24"/>
        </w:rPr>
        <w:t xml:space="preserve"> Издательский центр</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b/>
          <w:sz w:val="24"/>
          <w:szCs w:val="24"/>
        </w:rPr>
        <w:t>Интернет – ресурсы:</w:t>
      </w:r>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1. </w:t>
      </w:r>
      <w:hyperlink r:id="rId12" w:history="1">
        <w:r w:rsidRPr="00CC1944">
          <w:rPr>
            <w:rStyle w:val="a3"/>
            <w:rFonts w:ascii="Times New Roman" w:hAnsi="Times New Roman" w:cs="Times New Roman"/>
            <w:sz w:val="24"/>
            <w:szCs w:val="24"/>
          </w:rPr>
          <w:t>http://progressman.ru/communication/</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2. </w:t>
      </w:r>
      <w:hyperlink r:id="rId13" w:history="1">
        <w:r w:rsidRPr="00CC1944">
          <w:rPr>
            <w:rStyle w:val="a3"/>
            <w:rFonts w:ascii="Times New Roman" w:hAnsi="Times New Roman" w:cs="Times New Roman"/>
            <w:sz w:val="24"/>
            <w:szCs w:val="24"/>
          </w:rPr>
          <w:t>http://psy.rin.ru/</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3. </w:t>
      </w:r>
      <w:hyperlink r:id="rId14" w:history="1">
        <w:r w:rsidRPr="00CC1944">
          <w:rPr>
            <w:rStyle w:val="a3"/>
            <w:rFonts w:ascii="Times New Roman" w:hAnsi="Times New Roman" w:cs="Times New Roman"/>
            <w:sz w:val="24"/>
            <w:szCs w:val="24"/>
          </w:rPr>
          <w:t>http://psycheia.ru/</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4. </w:t>
      </w:r>
      <w:hyperlink r:id="rId15" w:history="1">
        <w:r w:rsidRPr="00CC1944">
          <w:rPr>
            <w:rStyle w:val="a3"/>
            <w:rFonts w:ascii="Times New Roman" w:hAnsi="Times New Roman" w:cs="Times New Roman"/>
            <w:sz w:val="24"/>
            <w:szCs w:val="24"/>
          </w:rPr>
          <w:t>http://psychology.net.ru/</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5. </w:t>
      </w:r>
      <w:hyperlink r:id="rId16" w:history="1">
        <w:r w:rsidRPr="00CC1944">
          <w:rPr>
            <w:rStyle w:val="a3"/>
            <w:rFonts w:ascii="Times New Roman" w:hAnsi="Times New Roman" w:cs="Times New Roman"/>
            <w:sz w:val="24"/>
            <w:szCs w:val="24"/>
          </w:rPr>
          <w:t>http://ru.wikipedia.org/wiki/Общение</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6. </w:t>
      </w:r>
      <w:hyperlink r:id="rId17" w:history="1">
        <w:r w:rsidRPr="00CC1944">
          <w:rPr>
            <w:rStyle w:val="a3"/>
            <w:rFonts w:ascii="Times New Roman" w:hAnsi="Times New Roman" w:cs="Times New Roman"/>
            <w:sz w:val="24"/>
            <w:szCs w:val="24"/>
          </w:rPr>
          <w:t>http://vk.com/best_psychology</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7. </w:t>
      </w:r>
      <w:hyperlink r:id="rId18" w:history="1">
        <w:r w:rsidRPr="00CC1944">
          <w:rPr>
            <w:rStyle w:val="a3"/>
            <w:rFonts w:ascii="Times New Roman" w:hAnsi="Times New Roman" w:cs="Times New Roman"/>
            <w:sz w:val="24"/>
            <w:szCs w:val="24"/>
          </w:rPr>
          <w:t>http://www.abe.com.ua/</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8. </w:t>
      </w:r>
      <w:hyperlink r:id="rId19" w:history="1">
        <w:r w:rsidRPr="00CC1944">
          <w:rPr>
            <w:rStyle w:val="a3"/>
            <w:rFonts w:ascii="Times New Roman" w:hAnsi="Times New Roman" w:cs="Times New Roman"/>
            <w:sz w:val="24"/>
            <w:szCs w:val="24"/>
          </w:rPr>
          <w:t>http://www.orator.ru/rass13.html</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 w:val="24"/>
          <w:szCs w:val="24"/>
        </w:rPr>
      </w:pPr>
      <w:r w:rsidRPr="00CC1944">
        <w:rPr>
          <w:rFonts w:ascii="Times New Roman" w:hAnsi="Times New Roman" w:cs="Times New Roman"/>
          <w:sz w:val="24"/>
          <w:szCs w:val="24"/>
        </w:rPr>
        <w:t xml:space="preserve">9. </w:t>
      </w:r>
      <w:hyperlink r:id="rId20" w:history="1">
        <w:r w:rsidRPr="00CC1944">
          <w:rPr>
            <w:rStyle w:val="a3"/>
            <w:rFonts w:ascii="Times New Roman" w:hAnsi="Times New Roman" w:cs="Times New Roman"/>
            <w:sz w:val="24"/>
            <w:szCs w:val="24"/>
          </w:rPr>
          <w:t>www.flogiston.ru</w:t>
        </w:r>
      </w:hyperlink>
      <w:r w:rsidRPr="00CC1944">
        <w:rPr>
          <w:rFonts w:ascii="Times New Roman" w:hAnsi="Times New Roman" w:cs="Times New Roman"/>
          <w:sz w:val="24"/>
          <w:szCs w:val="24"/>
        </w:rPr>
        <w:t xml:space="preserve"> </w:t>
      </w:r>
    </w:p>
    <w:p w:rsidR="00CC1944" w:rsidRPr="00CC1944" w:rsidRDefault="00CC1944" w:rsidP="00CC1944">
      <w:pPr>
        <w:spacing w:after="0"/>
        <w:ind w:left="709" w:hanging="425"/>
        <w:rPr>
          <w:rFonts w:ascii="Times New Roman" w:hAnsi="Times New Roman" w:cs="Times New Roman"/>
          <w:szCs w:val="28"/>
        </w:rPr>
        <w:sectPr w:rsidR="00CC1944" w:rsidRPr="00CC1944">
          <w:pgSz w:w="11900" w:h="16840"/>
          <w:pgMar w:top="1201" w:right="840" w:bottom="429" w:left="1440" w:header="0" w:footer="0" w:gutter="0"/>
          <w:cols w:space="720" w:equalWidth="0">
            <w:col w:w="9620"/>
          </w:cols>
        </w:sectPr>
      </w:pPr>
      <w:r w:rsidRPr="00CC1944">
        <w:rPr>
          <w:rFonts w:ascii="Times New Roman" w:hAnsi="Times New Roman" w:cs="Times New Roman"/>
          <w:sz w:val="24"/>
          <w:szCs w:val="24"/>
        </w:rPr>
        <w:t xml:space="preserve">10. </w:t>
      </w:r>
      <w:hyperlink r:id="rId21" w:history="1">
        <w:r w:rsidRPr="00CC1944">
          <w:rPr>
            <w:rStyle w:val="a3"/>
            <w:rFonts w:ascii="Times New Roman" w:hAnsi="Times New Roman" w:cs="Times New Roman"/>
            <w:sz w:val="24"/>
            <w:szCs w:val="24"/>
          </w:rPr>
          <w:t>www.psylib.org.ua</w:t>
        </w:r>
      </w:hyperlink>
    </w:p>
    <w:p w:rsidR="003F6F31" w:rsidRDefault="003F6F31" w:rsidP="00CC1944">
      <w:pPr>
        <w:spacing w:after="0" w:line="240" w:lineRule="auto"/>
        <w:rPr>
          <w:rFonts w:ascii="Times New Roman" w:eastAsia="Times New Roman" w:hAnsi="Times New Roman" w:cs="Times New Roman"/>
          <w:b/>
          <w:sz w:val="24"/>
          <w:szCs w:val="24"/>
        </w:rPr>
      </w:pPr>
    </w:p>
    <w:p w:rsidR="003F6F31" w:rsidRPr="00A056E1" w:rsidRDefault="003F6F31" w:rsidP="00A056E1">
      <w:pPr>
        <w:pStyle w:val="a8"/>
        <w:numPr>
          <w:ilvl w:val="0"/>
          <w:numId w:val="26"/>
        </w:numPr>
        <w:spacing w:after="0" w:line="240" w:lineRule="auto"/>
        <w:rPr>
          <w:rFonts w:ascii="Times New Roman" w:eastAsia="Times New Roman" w:hAnsi="Times New Roman" w:cs="Times New Roman"/>
          <w:b/>
          <w:sz w:val="24"/>
          <w:szCs w:val="24"/>
        </w:rPr>
      </w:pPr>
      <w:r w:rsidRPr="00A056E1">
        <w:rPr>
          <w:rFonts w:ascii="Times New Roman" w:eastAsia="Times New Roman" w:hAnsi="Times New Roman" w:cs="Times New Roman"/>
          <w:b/>
          <w:sz w:val="24"/>
          <w:szCs w:val="24"/>
        </w:rPr>
        <w:t xml:space="preserve">КОНТРОЛЬ И ОЦЕНКА РЕЗУЛЬТАТОВ ОСВОЕНИЯ УЧЕБНОЙ ДИСЦИПЛИНЫ </w:t>
      </w:r>
    </w:p>
    <w:tbl>
      <w:tblPr>
        <w:tblpPr w:leftFromText="180" w:rightFromText="180" w:vertAnchor="text" w:horzAnchor="margin" w:tblpX="-601" w:tblpY="15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6"/>
        <w:gridCol w:w="4961"/>
        <w:gridCol w:w="2693"/>
      </w:tblGrid>
      <w:tr w:rsidR="00A056E1" w:rsidRPr="00CB513D" w:rsidTr="009C31CF">
        <w:tc>
          <w:tcPr>
            <w:tcW w:w="2836"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rPr>
                <w:rFonts w:ascii="Times New Roman" w:hAnsi="Times New Roman" w:cs="Times New Roman"/>
                <w:b/>
                <w:bCs/>
              </w:rPr>
            </w:pPr>
            <w:r w:rsidRPr="00CB513D">
              <w:rPr>
                <w:rFonts w:ascii="Times New Roman" w:hAnsi="Times New Roman" w:cs="Times New Roman"/>
                <w:b/>
                <w:bCs/>
              </w:rPr>
              <w:t>Результаты обучения</w:t>
            </w:r>
          </w:p>
        </w:tc>
        <w:tc>
          <w:tcPr>
            <w:tcW w:w="4961"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jc w:val="center"/>
              <w:rPr>
                <w:rFonts w:ascii="Times New Roman" w:hAnsi="Times New Roman" w:cs="Times New Roman"/>
                <w:b/>
                <w:bCs/>
              </w:rPr>
            </w:pPr>
            <w:r w:rsidRPr="00CB513D">
              <w:rPr>
                <w:rFonts w:ascii="Times New Roman" w:hAnsi="Times New Roman" w:cs="Times New Roman"/>
                <w:b/>
                <w:bCs/>
              </w:rPr>
              <w:t>Критерии оценки</w:t>
            </w:r>
          </w:p>
        </w:tc>
        <w:tc>
          <w:tcPr>
            <w:tcW w:w="2693"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jc w:val="center"/>
              <w:rPr>
                <w:rFonts w:ascii="Times New Roman" w:hAnsi="Times New Roman" w:cs="Times New Roman"/>
                <w:b/>
                <w:bCs/>
              </w:rPr>
            </w:pPr>
            <w:r w:rsidRPr="00CB513D">
              <w:rPr>
                <w:rFonts w:ascii="Times New Roman" w:hAnsi="Times New Roman" w:cs="Times New Roman"/>
                <w:b/>
                <w:bCs/>
              </w:rPr>
              <w:t>Методы оценки</w:t>
            </w:r>
          </w:p>
        </w:tc>
      </w:tr>
      <w:tr w:rsidR="00A056E1" w:rsidRPr="00CB513D" w:rsidTr="009C31CF">
        <w:tc>
          <w:tcPr>
            <w:tcW w:w="2836"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jc w:val="center"/>
              <w:rPr>
                <w:rFonts w:ascii="Times New Roman" w:hAnsi="Times New Roman" w:cs="Times New Roman"/>
                <w:bCs/>
                <w:i/>
              </w:rPr>
            </w:pPr>
            <w:r w:rsidRPr="00CB513D">
              <w:rPr>
                <w:rFonts w:ascii="Times New Roman" w:hAnsi="Times New Roman" w:cs="Times New Roman"/>
                <w:bCs/>
                <w:i/>
              </w:rPr>
              <w:t>1</w:t>
            </w:r>
          </w:p>
        </w:tc>
        <w:tc>
          <w:tcPr>
            <w:tcW w:w="4961"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jc w:val="center"/>
              <w:rPr>
                <w:rFonts w:ascii="Times New Roman" w:hAnsi="Times New Roman" w:cs="Times New Roman"/>
                <w:bCs/>
                <w:i/>
              </w:rPr>
            </w:pPr>
            <w:r w:rsidRPr="00CB513D">
              <w:rPr>
                <w:rFonts w:ascii="Times New Roman" w:hAnsi="Times New Roman" w:cs="Times New Roman"/>
                <w:bCs/>
                <w:i/>
              </w:rPr>
              <w:t>2</w:t>
            </w:r>
          </w:p>
        </w:tc>
        <w:tc>
          <w:tcPr>
            <w:tcW w:w="2693"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jc w:val="center"/>
              <w:rPr>
                <w:rFonts w:ascii="Times New Roman" w:hAnsi="Times New Roman" w:cs="Times New Roman"/>
                <w:bCs/>
                <w:i/>
              </w:rPr>
            </w:pPr>
            <w:r>
              <w:rPr>
                <w:rFonts w:ascii="Times New Roman" w:hAnsi="Times New Roman" w:cs="Times New Roman"/>
                <w:bCs/>
                <w:i/>
              </w:rPr>
              <w:t>3</w:t>
            </w:r>
          </w:p>
        </w:tc>
      </w:tr>
      <w:tr w:rsidR="00A056E1" w:rsidRPr="00CB513D" w:rsidTr="009C31CF">
        <w:tc>
          <w:tcPr>
            <w:tcW w:w="10490" w:type="dxa"/>
            <w:gridSpan w:val="3"/>
            <w:tcBorders>
              <w:top w:val="single" w:sz="4" w:space="0" w:color="auto"/>
              <w:left w:val="single" w:sz="4" w:space="0" w:color="auto"/>
              <w:bottom w:val="single" w:sz="4" w:space="0" w:color="auto"/>
              <w:right w:val="single" w:sz="4" w:space="0" w:color="auto"/>
            </w:tcBorders>
          </w:tcPr>
          <w:p w:rsidR="00A056E1" w:rsidRPr="00CB513D" w:rsidRDefault="00A056E1" w:rsidP="009C31CF">
            <w:pPr>
              <w:rPr>
                <w:rFonts w:ascii="Times New Roman" w:hAnsi="Times New Roman" w:cs="Times New Roman"/>
                <w:b/>
                <w:bCs/>
              </w:rPr>
            </w:pPr>
            <w:r w:rsidRPr="00CB513D">
              <w:rPr>
                <w:rFonts w:ascii="Times New Roman" w:hAnsi="Times New Roman" w:cs="Times New Roman"/>
                <w:b/>
                <w:bCs/>
              </w:rPr>
              <w:t xml:space="preserve">Умения: </w:t>
            </w:r>
          </w:p>
        </w:tc>
      </w:tr>
      <w:tr w:rsidR="00A056E1" w:rsidRPr="00CB513D" w:rsidTr="009C31CF">
        <w:tc>
          <w:tcPr>
            <w:tcW w:w="2836"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rPr>
                <w:rFonts w:ascii="Times New Roman" w:hAnsi="Times New Roman" w:cs="Times New Roman"/>
              </w:rPr>
            </w:pPr>
            <w:r w:rsidRPr="00CB513D">
              <w:rPr>
                <w:rFonts w:ascii="Times New Roman" w:hAnsi="Times New Roman" w:cs="Times New Roman"/>
              </w:rPr>
              <w:t>У1</w:t>
            </w:r>
          </w:p>
          <w:p w:rsidR="00A056E1" w:rsidRPr="00CB513D" w:rsidRDefault="00A056E1" w:rsidP="009C31CF">
            <w:pPr>
              <w:rPr>
                <w:rFonts w:ascii="Times New Roman" w:hAnsi="Times New Roman" w:cs="Times New Roman"/>
              </w:rPr>
            </w:pPr>
            <w:r w:rsidRPr="00CB513D">
              <w:rPr>
                <w:rFonts w:ascii="Times New Roman" w:hAnsi="Times New Roman" w:cs="Times New Roman"/>
              </w:rPr>
              <w:t>ОК1-ОК3</w:t>
            </w:r>
          </w:p>
          <w:p w:rsidR="00A056E1" w:rsidRPr="00CB513D" w:rsidRDefault="00A056E1" w:rsidP="009C31CF">
            <w:pPr>
              <w:pStyle w:val="ac"/>
              <w:spacing w:after="0" w:line="235" w:lineRule="auto"/>
              <w:ind w:left="0"/>
              <w:rPr>
                <w:iCs/>
                <w:sz w:val="22"/>
                <w:szCs w:val="22"/>
              </w:rPr>
            </w:pPr>
            <w:r w:rsidRPr="00CB513D">
              <w:rPr>
                <w:sz w:val="22"/>
                <w:szCs w:val="22"/>
              </w:rPr>
              <w:t>ЛР1-ЛР3, ЛР7, ЛР</w:t>
            </w:r>
            <w:r>
              <w:rPr>
                <w:sz w:val="22"/>
                <w:szCs w:val="22"/>
              </w:rPr>
              <w:t>11-ЛР12</w:t>
            </w:r>
          </w:p>
          <w:p w:rsidR="00A056E1" w:rsidRPr="00CB513D" w:rsidRDefault="00A056E1" w:rsidP="009C31CF">
            <w:pPr>
              <w:rPr>
                <w:rFonts w:ascii="Times New Roman" w:hAnsi="Times New Roman" w:cs="Times New Roman"/>
              </w:rPr>
            </w:pPr>
          </w:p>
        </w:tc>
        <w:tc>
          <w:tcPr>
            <w:tcW w:w="4961" w:type="dxa"/>
            <w:tcBorders>
              <w:top w:val="single" w:sz="4" w:space="0" w:color="auto"/>
              <w:left w:val="single" w:sz="4" w:space="0" w:color="auto"/>
              <w:bottom w:val="single" w:sz="4" w:space="0" w:color="auto"/>
              <w:right w:val="single" w:sz="4" w:space="0" w:color="auto"/>
            </w:tcBorders>
          </w:tcPr>
          <w:p w:rsidR="00A056E1" w:rsidRPr="002A2FE0" w:rsidRDefault="002A2FE0" w:rsidP="009C31CF">
            <w:pPr>
              <w:shd w:val="clear" w:color="auto" w:fill="FFFFFF"/>
              <w:spacing w:after="0" w:line="240" w:lineRule="auto"/>
              <w:rPr>
                <w:rFonts w:ascii="Times New Roman" w:eastAsia="Times New Roman" w:hAnsi="Times New Roman" w:cs="Times New Roman"/>
                <w:color w:val="000000"/>
              </w:rPr>
            </w:pPr>
            <w:r>
              <w:rPr>
                <w:rFonts w:ascii="YS Text" w:eastAsia="Times New Roman" w:hAnsi="YS Text" w:cs="Times New Roman"/>
                <w:color w:val="000000"/>
                <w:sz w:val="28"/>
                <w:szCs w:val="28"/>
              </w:rPr>
              <w:t>-</w:t>
            </w:r>
            <w:r w:rsidR="00A056E1" w:rsidRPr="002A2FE0">
              <w:rPr>
                <w:rFonts w:ascii="Times New Roman" w:eastAsia="Times New Roman" w:hAnsi="Times New Roman" w:cs="Times New Roman"/>
                <w:color w:val="000000"/>
              </w:rPr>
              <w:t>Умеет применять техники и приемы эффективного общения профессиональной деятельности;</w:t>
            </w:r>
          </w:p>
          <w:p w:rsidR="00A056E1" w:rsidRPr="002A2FE0" w:rsidRDefault="00A056E1" w:rsidP="009C31CF">
            <w:pPr>
              <w:spacing w:after="0" w:line="240" w:lineRule="auto"/>
              <w:jc w:val="both"/>
              <w:rPr>
                <w:rFonts w:ascii="Times New Roman" w:hAnsi="Times New Roman" w:cs="Times New Roman"/>
              </w:rPr>
            </w:pPr>
            <w:r w:rsidRPr="002A2FE0">
              <w:rPr>
                <w:rFonts w:ascii="Times New Roman" w:hAnsi="Times New Roman" w:cs="Times New Roman"/>
              </w:rPr>
              <w:t>- анализирует и сравнивает  различные приемы общени</w:t>
            </w:r>
            <w:r w:rsidR="002A2FE0">
              <w:rPr>
                <w:rFonts w:ascii="Times New Roman" w:hAnsi="Times New Roman" w:cs="Times New Roman"/>
              </w:rPr>
              <w:t>я</w:t>
            </w:r>
            <w:r w:rsidRPr="002A2FE0">
              <w:rPr>
                <w:rFonts w:ascii="Times New Roman" w:hAnsi="Times New Roman" w:cs="Times New Roman"/>
              </w:rPr>
              <w:t xml:space="preserve">; </w:t>
            </w:r>
          </w:p>
          <w:p w:rsidR="00A056E1" w:rsidRPr="002A2FE0" w:rsidRDefault="00A056E1" w:rsidP="009C31CF">
            <w:pPr>
              <w:spacing w:after="0" w:line="240" w:lineRule="auto"/>
              <w:jc w:val="both"/>
              <w:rPr>
                <w:rFonts w:ascii="Times New Roman" w:hAnsi="Times New Roman" w:cs="Times New Roman"/>
              </w:rPr>
            </w:pPr>
            <w:r w:rsidRPr="002A2FE0">
              <w:rPr>
                <w:rFonts w:ascii="Times New Roman" w:hAnsi="Times New Roman" w:cs="Times New Roman"/>
              </w:rPr>
              <w:t xml:space="preserve">- раскрывает взаимосвязи всех явлений действительности; </w:t>
            </w:r>
          </w:p>
          <w:p w:rsidR="00A056E1" w:rsidRPr="002A2FE0" w:rsidRDefault="00A056E1" w:rsidP="009C31CF">
            <w:pPr>
              <w:spacing w:after="0" w:line="240" w:lineRule="auto"/>
              <w:jc w:val="both"/>
              <w:rPr>
                <w:rFonts w:ascii="Times New Roman" w:hAnsi="Times New Roman" w:cs="Times New Roman"/>
              </w:rPr>
            </w:pPr>
            <w:r w:rsidRPr="002A2FE0">
              <w:rPr>
                <w:rFonts w:ascii="Times New Roman" w:hAnsi="Times New Roman" w:cs="Times New Roman"/>
              </w:rPr>
              <w:t xml:space="preserve">- владеет понятиями; </w:t>
            </w:r>
          </w:p>
          <w:p w:rsidR="00A056E1" w:rsidRPr="002A2FE0" w:rsidRDefault="00A056E1" w:rsidP="009C31CF">
            <w:pPr>
              <w:spacing w:after="0" w:line="240" w:lineRule="auto"/>
              <w:jc w:val="both"/>
              <w:rPr>
                <w:rFonts w:ascii="Times New Roman" w:hAnsi="Times New Roman" w:cs="Times New Roman"/>
              </w:rPr>
            </w:pPr>
            <w:r w:rsidRPr="002A2FE0">
              <w:rPr>
                <w:rFonts w:ascii="Times New Roman" w:hAnsi="Times New Roman" w:cs="Times New Roman"/>
              </w:rPr>
              <w:t xml:space="preserve">- применяет систематизированные знания в области </w:t>
            </w:r>
            <w:r w:rsidR="002A2FE0" w:rsidRPr="002A2FE0">
              <w:rPr>
                <w:rFonts w:ascii="Times New Roman" w:hAnsi="Times New Roman" w:cs="Times New Roman"/>
              </w:rPr>
              <w:t>эффективного общения;</w:t>
            </w:r>
            <w:r w:rsidRPr="002A2FE0">
              <w:rPr>
                <w:rFonts w:ascii="Times New Roman" w:hAnsi="Times New Roman" w:cs="Times New Roman"/>
              </w:rPr>
              <w:t xml:space="preserve"> </w:t>
            </w:r>
          </w:p>
          <w:p w:rsidR="00A056E1" w:rsidRPr="002A2FE0" w:rsidRDefault="00A056E1" w:rsidP="009C31CF">
            <w:pPr>
              <w:spacing w:after="0" w:line="240" w:lineRule="auto"/>
              <w:jc w:val="both"/>
              <w:rPr>
                <w:rFonts w:ascii="Times New Roman" w:hAnsi="Times New Roman" w:cs="Times New Roman"/>
              </w:rPr>
            </w:pPr>
            <w:r w:rsidRPr="002A2FE0">
              <w:rPr>
                <w:rFonts w:ascii="Times New Roman" w:hAnsi="Times New Roman" w:cs="Times New Roman"/>
              </w:rPr>
              <w:t xml:space="preserve">- обладает навыками четкого и точного изложения собственной точки зрения в устной и письменной форме, убедительно отстаивает своею точку зрения </w:t>
            </w:r>
          </w:p>
          <w:p w:rsidR="00A056E1" w:rsidRPr="002A2FE0" w:rsidRDefault="00A056E1" w:rsidP="009C31CF">
            <w:pPr>
              <w:spacing w:after="0" w:line="240" w:lineRule="auto"/>
              <w:jc w:val="both"/>
              <w:rPr>
                <w:rFonts w:ascii="Times New Roman" w:hAnsi="Times New Roman" w:cs="Times New Roman"/>
                <w:sz w:val="18"/>
              </w:rPr>
            </w:pPr>
            <w:r w:rsidRPr="002A2FE0">
              <w:rPr>
                <w:rFonts w:ascii="Times New Roman" w:hAnsi="Times New Roman" w:cs="Times New Roman"/>
              </w:rPr>
              <w:t>- принимает самостоятельное правильное решений на основе анализа ситуаций</w:t>
            </w:r>
          </w:p>
        </w:tc>
        <w:tc>
          <w:tcPr>
            <w:tcW w:w="2693"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jc w:val="both"/>
              <w:rPr>
                <w:rFonts w:ascii="Times New Roman" w:hAnsi="Times New Roman" w:cs="Times New Roman"/>
                <w:bCs/>
              </w:rPr>
            </w:pPr>
            <w:r w:rsidRPr="00CB513D">
              <w:rPr>
                <w:rFonts w:ascii="Times New Roman" w:hAnsi="Times New Roman" w:cs="Times New Roman"/>
                <w:bCs/>
              </w:rPr>
              <w:t xml:space="preserve">Устный опрос, письменный опрос, тестирование, решение </w:t>
            </w:r>
            <w:r>
              <w:rPr>
                <w:rFonts w:ascii="Times New Roman" w:hAnsi="Times New Roman" w:cs="Times New Roman"/>
                <w:bCs/>
              </w:rPr>
              <w:t>ситуаций</w:t>
            </w:r>
          </w:p>
        </w:tc>
      </w:tr>
      <w:tr w:rsidR="00A056E1" w:rsidRPr="00CB513D" w:rsidTr="009C31CF">
        <w:tc>
          <w:tcPr>
            <w:tcW w:w="2836" w:type="dxa"/>
            <w:tcBorders>
              <w:top w:val="single" w:sz="4" w:space="0" w:color="auto"/>
              <w:left w:val="single" w:sz="4" w:space="0" w:color="auto"/>
              <w:bottom w:val="single" w:sz="4" w:space="0" w:color="auto"/>
              <w:right w:val="single" w:sz="4" w:space="0" w:color="auto"/>
            </w:tcBorders>
          </w:tcPr>
          <w:p w:rsidR="00A056E1" w:rsidRDefault="002A2FE0" w:rsidP="009C31CF">
            <w:pPr>
              <w:rPr>
                <w:rFonts w:ascii="Times New Roman" w:hAnsi="Times New Roman" w:cs="Times New Roman"/>
              </w:rPr>
            </w:pPr>
            <w:r>
              <w:rPr>
                <w:rFonts w:ascii="Times New Roman" w:hAnsi="Times New Roman" w:cs="Times New Roman"/>
              </w:rPr>
              <w:t>У2</w:t>
            </w:r>
          </w:p>
          <w:p w:rsidR="002A2FE0" w:rsidRPr="00CB513D" w:rsidRDefault="002A2FE0" w:rsidP="009C31CF">
            <w:pPr>
              <w:rPr>
                <w:rFonts w:ascii="Times New Roman" w:hAnsi="Times New Roman" w:cs="Times New Roman"/>
              </w:rPr>
            </w:pPr>
            <w:r>
              <w:rPr>
                <w:rFonts w:ascii="Times New Roman" w:hAnsi="Times New Roman" w:cs="Times New Roman"/>
              </w:rPr>
              <w:t>ОК4-ОК7, ЛР1-ЛР5, ЛР12</w:t>
            </w:r>
          </w:p>
        </w:tc>
        <w:tc>
          <w:tcPr>
            <w:tcW w:w="4961" w:type="dxa"/>
            <w:tcBorders>
              <w:top w:val="single" w:sz="4" w:space="0" w:color="auto"/>
              <w:left w:val="single" w:sz="4" w:space="0" w:color="auto"/>
              <w:bottom w:val="single" w:sz="4" w:space="0" w:color="auto"/>
              <w:right w:val="single" w:sz="4" w:space="0" w:color="auto"/>
            </w:tcBorders>
          </w:tcPr>
          <w:p w:rsidR="00A056E1" w:rsidRPr="002A2FE0" w:rsidRDefault="002A2FE0" w:rsidP="009C31CF">
            <w:pPr>
              <w:pStyle w:val="a8"/>
              <w:shd w:val="clear" w:color="auto" w:fill="FFFFFF"/>
              <w:spacing w:after="0" w:line="240" w:lineRule="auto"/>
              <w:ind w:left="33"/>
              <w:rPr>
                <w:rFonts w:ascii="Times New Roman" w:eastAsia="Times New Roman" w:hAnsi="Times New Roman" w:cs="Times New Roman"/>
                <w:color w:val="000000"/>
              </w:rPr>
            </w:pPr>
            <w:r w:rsidRPr="002A2FE0">
              <w:rPr>
                <w:rFonts w:ascii="Times New Roman" w:eastAsia="Times New Roman" w:hAnsi="Times New Roman" w:cs="Times New Roman"/>
                <w:color w:val="000000"/>
              </w:rPr>
              <w:t xml:space="preserve">Умеет </w:t>
            </w:r>
            <w:r w:rsidR="00A056E1" w:rsidRPr="002A2FE0">
              <w:rPr>
                <w:rFonts w:ascii="Times New Roman" w:eastAsia="Times New Roman" w:hAnsi="Times New Roman" w:cs="Times New Roman"/>
                <w:color w:val="000000"/>
              </w:rPr>
              <w:t>организовывать работу коллектива и команды;</w:t>
            </w:r>
          </w:p>
          <w:p w:rsidR="002A2FE0" w:rsidRDefault="002A2FE0" w:rsidP="009C31CF">
            <w:pPr>
              <w:spacing w:after="0" w:line="240" w:lineRule="auto"/>
              <w:ind w:left="33"/>
              <w:jc w:val="both"/>
              <w:rPr>
                <w:rFonts w:ascii="Times New Roman" w:hAnsi="Times New Roman" w:cs="Times New Roman"/>
              </w:rPr>
            </w:pPr>
            <w:r>
              <w:rPr>
                <w:rFonts w:ascii="Times New Roman" w:hAnsi="Times New Roman" w:cs="Times New Roman"/>
              </w:rPr>
              <w:t>-</w:t>
            </w:r>
            <w:r w:rsidRPr="002A2FE0">
              <w:rPr>
                <w:rFonts w:ascii="Times New Roman" w:hAnsi="Times New Roman" w:cs="Times New Roman"/>
              </w:rPr>
              <w:t>анализирует и сравнивает  различные приемы общения</w:t>
            </w:r>
            <w:r>
              <w:rPr>
                <w:rFonts w:ascii="Times New Roman" w:hAnsi="Times New Roman" w:cs="Times New Roman"/>
              </w:rPr>
              <w:t>;</w:t>
            </w:r>
          </w:p>
          <w:p w:rsidR="002A2FE0" w:rsidRPr="002A2FE0" w:rsidRDefault="002A2FE0" w:rsidP="009C31CF">
            <w:pPr>
              <w:spacing w:after="0" w:line="240" w:lineRule="auto"/>
              <w:ind w:left="33"/>
              <w:jc w:val="both"/>
              <w:rPr>
                <w:rFonts w:ascii="Times New Roman" w:hAnsi="Times New Roman" w:cs="Times New Roman"/>
              </w:rPr>
            </w:pPr>
            <w:r>
              <w:rPr>
                <w:rFonts w:ascii="Times New Roman" w:hAnsi="Times New Roman" w:cs="Times New Roman"/>
              </w:rPr>
              <w:t>-умеет взаимодействовать и работать в коллективе;</w:t>
            </w:r>
          </w:p>
          <w:p w:rsidR="002A2FE0" w:rsidRPr="002A2FE0" w:rsidRDefault="002A2FE0" w:rsidP="009C31CF">
            <w:pPr>
              <w:spacing w:after="0" w:line="240" w:lineRule="auto"/>
              <w:ind w:left="33"/>
              <w:jc w:val="both"/>
              <w:rPr>
                <w:rFonts w:ascii="Times New Roman" w:hAnsi="Times New Roman" w:cs="Times New Roman"/>
              </w:rPr>
            </w:pPr>
            <w:r w:rsidRPr="002A2FE0">
              <w:rPr>
                <w:rFonts w:ascii="Times New Roman" w:hAnsi="Times New Roman" w:cs="Times New Roman"/>
              </w:rPr>
              <w:t xml:space="preserve">- раскрывает взаимосвязи всех явлений действительности; </w:t>
            </w:r>
          </w:p>
          <w:p w:rsidR="002A2FE0" w:rsidRPr="002A2FE0" w:rsidRDefault="002A2FE0" w:rsidP="009C31CF">
            <w:pPr>
              <w:spacing w:after="0" w:line="240" w:lineRule="auto"/>
              <w:ind w:left="33"/>
              <w:jc w:val="both"/>
              <w:rPr>
                <w:rFonts w:ascii="Times New Roman" w:hAnsi="Times New Roman" w:cs="Times New Roman"/>
              </w:rPr>
            </w:pPr>
            <w:r w:rsidRPr="002A2FE0">
              <w:rPr>
                <w:rFonts w:ascii="Times New Roman" w:hAnsi="Times New Roman" w:cs="Times New Roman"/>
              </w:rPr>
              <w:t xml:space="preserve">- владеет понятиями; </w:t>
            </w:r>
          </w:p>
          <w:p w:rsidR="002A2FE0" w:rsidRPr="002A2FE0" w:rsidRDefault="002A2FE0" w:rsidP="009C31CF">
            <w:pPr>
              <w:spacing w:after="0" w:line="240" w:lineRule="auto"/>
              <w:ind w:left="33"/>
              <w:jc w:val="both"/>
              <w:rPr>
                <w:rFonts w:ascii="Times New Roman" w:hAnsi="Times New Roman" w:cs="Times New Roman"/>
              </w:rPr>
            </w:pPr>
            <w:r w:rsidRPr="002A2FE0">
              <w:rPr>
                <w:rFonts w:ascii="Times New Roman" w:hAnsi="Times New Roman" w:cs="Times New Roman"/>
              </w:rPr>
              <w:t xml:space="preserve">- применяет систематизированные знания в области эффективного общения; </w:t>
            </w:r>
          </w:p>
          <w:p w:rsidR="002A2FE0" w:rsidRPr="002A2FE0" w:rsidRDefault="002A2FE0" w:rsidP="009C31CF">
            <w:pPr>
              <w:spacing w:after="0" w:line="240" w:lineRule="auto"/>
              <w:ind w:left="34"/>
              <w:jc w:val="both"/>
              <w:rPr>
                <w:rFonts w:ascii="Times New Roman" w:hAnsi="Times New Roman" w:cs="Times New Roman"/>
              </w:rPr>
            </w:pPr>
            <w:r w:rsidRPr="002A2FE0">
              <w:rPr>
                <w:rFonts w:ascii="Times New Roman" w:hAnsi="Times New Roman" w:cs="Times New Roman"/>
              </w:rPr>
              <w:t>- обладает навыками четкого и точного изложения собственной точки зрения в устной и письменной форме, убе</w:t>
            </w:r>
            <w:r w:rsidR="00287716">
              <w:rPr>
                <w:rFonts w:ascii="Times New Roman" w:hAnsi="Times New Roman" w:cs="Times New Roman"/>
              </w:rPr>
              <w:t>дительно отстаивает сво</w:t>
            </w:r>
            <w:r w:rsidRPr="002A2FE0">
              <w:rPr>
                <w:rFonts w:ascii="Times New Roman" w:hAnsi="Times New Roman" w:cs="Times New Roman"/>
              </w:rPr>
              <w:t xml:space="preserve">ю точку зрения </w:t>
            </w:r>
          </w:p>
          <w:p w:rsidR="002A2FE0" w:rsidRPr="00645AF0" w:rsidRDefault="002A2FE0" w:rsidP="009C31CF">
            <w:pPr>
              <w:pStyle w:val="a8"/>
              <w:shd w:val="clear" w:color="auto" w:fill="FFFFFF"/>
              <w:spacing w:after="0" w:line="240" w:lineRule="auto"/>
              <w:ind w:left="34"/>
              <w:rPr>
                <w:rFonts w:eastAsia="Times New Roman" w:cs="Times New Roman"/>
                <w:color w:val="000000"/>
                <w:sz w:val="28"/>
                <w:szCs w:val="28"/>
              </w:rPr>
            </w:pPr>
            <w:r w:rsidRPr="002A2FE0">
              <w:rPr>
                <w:rFonts w:ascii="Times New Roman" w:hAnsi="Times New Roman" w:cs="Times New Roman"/>
              </w:rPr>
              <w:t>- принимает самостоятельное правильное решений на основе анализа ситуаций</w:t>
            </w:r>
          </w:p>
        </w:tc>
        <w:tc>
          <w:tcPr>
            <w:tcW w:w="2693" w:type="dxa"/>
            <w:tcBorders>
              <w:top w:val="single" w:sz="4" w:space="0" w:color="auto"/>
              <w:left w:val="single" w:sz="4" w:space="0" w:color="auto"/>
              <w:bottom w:val="single" w:sz="4" w:space="0" w:color="auto"/>
              <w:right w:val="single" w:sz="4" w:space="0" w:color="auto"/>
            </w:tcBorders>
          </w:tcPr>
          <w:p w:rsidR="00A056E1" w:rsidRPr="00CB513D" w:rsidRDefault="002A2FE0" w:rsidP="009C31CF">
            <w:pPr>
              <w:jc w:val="both"/>
              <w:rPr>
                <w:rFonts w:ascii="Times New Roman" w:hAnsi="Times New Roman" w:cs="Times New Roman"/>
                <w:bCs/>
              </w:rPr>
            </w:pPr>
            <w:r w:rsidRPr="00CB513D">
              <w:rPr>
                <w:rFonts w:ascii="Times New Roman" w:hAnsi="Times New Roman" w:cs="Times New Roman"/>
                <w:bCs/>
              </w:rPr>
              <w:t xml:space="preserve">письменный опрос, тестирование, решение </w:t>
            </w:r>
            <w:r>
              <w:rPr>
                <w:rFonts w:ascii="Times New Roman" w:hAnsi="Times New Roman" w:cs="Times New Roman"/>
                <w:bCs/>
              </w:rPr>
              <w:t>ситуаций</w:t>
            </w:r>
          </w:p>
        </w:tc>
      </w:tr>
      <w:tr w:rsidR="00A056E1" w:rsidRPr="00CB513D" w:rsidTr="009C31CF">
        <w:tc>
          <w:tcPr>
            <w:tcW w:w="2836" w:type="dxa"/>
            <w:tcBorders>
              <w:top w:val="single" w:sz="4" w:space="0" w:color="auto"/>
              <w:left w:val="single" w:sz="4" w:space="0" w:color="auto"/>
              <w:bottom w:val="single" w:sz="4" w:space="0" w:color="auto"/>
              <w:right w:val="single" w:sz="4" w:space="0" w:color="auto"/>
            </w:tcBorders>
          </w:tcPr>
          <w:p w:rsidR="00A056E1" w:rsidRDefault="002A2FE0" w:rsidP="009C31CF">
            <w:pPr>
              <w:rPr>
                <w:rFonts w:ascii="Times New Roman" w:hAnsi="Times New Roman" w:cs="Times New Roman"/>
              </w:rPr>
            </w:pPr>
            <w:r>
              <w:rPr>
                <w:rFonts w:ascii="Times New Roman" w:hAnsi="Times New Roman" w:cs="Times New Roman"/>
              </w:rPr>
              <w:t>У3</w:t>
            </w:r>
          </w:p>
          <w:p w:rsidR="002A2FE0" w:rsidRDefault="002A2FE0" w:rsidP="009C31CF">
            <w:pPr>
              <w:rPr>
                <w:rFonts w:ascii="Times New Roman" w:hAnsi="Times New Roman" w:cs="Times New Roman"/>
              </w:rPr>
            </w:pPr>
            <w:r>
              <w:rPr>
                <w:rFonts w:ascii="Times New Roman" w:hAnsi="Times New Roman" w:cs="Times New Roman"/>
              </w:rPr>
              <w:t xml:space="preserve">ОК7-ОК9, </w:t>
            </w:r>
          </w:p>
          <w:p w:rsidR="002A2FE0" w:rsidRPr="00CB513D" w:rsidRDefault="002A2FE0" w:rsidP="009C31CF">
            <w:pPr>
              <w:rPr>
                <w:rFonts w:ascii="Times New Roman" w:hAnsi="Times New Roman" w:cs="Times New Roman"/>
              </w:rPr>
            </w:pPr>
            <w:r>
              <w:rPr>
                <w:rFonts w:ascii="Times New Roman" w:hAnsi="Times New Roman" w:cs="Times New Roman"/>
                <w:sz w:val="24"/>
                <w:szCs w:val="24"/>
              </w:rPr>
              <w:t>ЛР1-8, 13,17</w:t>
            </w:r>
          </w:p>
        </w:tc>
        <w:tc>
          <w:tcPr>
            <w:tcW w:w="4961" w:type="dxa"/>
            <w:tcBorders>
              <w:top w:val="single" w:sz="4" w:space="0" w:color="auto"/>
              <w:left w:val="single" w:sz="4" w:space="0" w:color="auto"/>
              <w:bottom w:val="single" w:sz="4" w:space="0" w:color="auto"/>
              <w:right w:val="single" w:sz="4" w:space="0" w:color="auto"/>
            </w:tcBorders>
          </w:tcPr>
          <w:p w:rsidR="00A056E1" w:rsidRPr="002A2FE0" w:rsidRDefault="002A2FE0" w:rsidP="009C31CF">
            <w:pPr>
              <w:shd w:val="clear" w:color="auto" w:fill="FFFFFF"/>
              <w:spacing w:after="0" w:line="240" w:lineRule="auto"/>
              <w:rPr>
                <w:rFonts w:ascii="Times New Roman" w:eastAsia="Times New Roman" w:hAnsi="Times New Roman" w:cs="Times New Roman"/>
                <w:color w:val="000000"/>
              </w:rPr>
            </w:pPr>
            <w:r>
              <w:rPr>
                <w:rFonts w:ascii="YS Text" w:eastAsia="Times New Roman" w:hAnsi="YS Text" w:cs="Times New Roman"/>
                <w:color w:val="000000"/>
                <w:sz w:val="28"/>
                <w:szCs w:val="28"/>
              </w:rPr>
              <w:t>-</w:t>
            </w:r>
            <w:r w:rsidRPr="002A2FE0">
              <w:rPr>
                <w:rFonts w:ascii="Times New Roman" w:eastAsia="Times New Roman" w:hAnsi="Times New Roman" w:cs="Times New Roman"/>
                <w:color w:val="000000"/>
              </w:rPr>
              <w:t xml:space="preserve">Умеет </w:t>
            </w:r>
            <w:r w:rsidR="00A056E1" w:rsidRPr="002A2FE0">
              <w:rPr>
                <w:rFonts w:ascii="Times New Roman" w:eastAsia="Times New Roman" w:hAnsi="Times New Roman" w:cs="Times New Roman"/>
                <w:color w:val="000000"/>
              </w:rPr>
              <w:t>взаимодействовать коллегами, руководством, клиентами в ходе профессиональной</w:t>
            </w:r>
            <w:r w:rsidRPr="002A2FE0">
              <w:rPr>
                <w:rFonts w:ascii="Times New Roman" w:eastAsia="Times New Roman" w:hAnsi="Times New Roman" w:cs="Times New Roman"/>
                <w:color w:val="000000"/>
              </w:rPr>
              <w:t xml:space="preserve"> деятельности;</w:t>
            </w:r>
          </w:p>
          <w:p w:rsidR="002A2FE0" w:rsidRPr="002A2FE0" w:rsidRDefault="002A2FE0" w:rsidP="009C31CF">
            <w:pPr>
              <w:spacing w:after="0" w:line="240" w:lineRule="auto"/>
              <w:jc w:val="both"/>
              <w:rPr>
                <w:rFonts w:ascii="Times New Roman" w:hAnsi="Times New Roman" w:cs="Times New Roman"/>
              </w:rPr>
            </w:pPr>
            <w:r w:rsidRPr="002A2FE0">
              <w:rPr>
                <w:rFonts w:ascii="Times New Roman" w:hAnsi="Times New Roman" w:cs="Times New Roman"/>
              </w:rPr>
              <w:t xml:space="preserve">-анализирует и сравнивает  различные приемы общения; </w:t>
            </w:r>
          </w:p>
          <w:p w:rsidR="002A2FE0" w:rsidRPr="002A2FE0" w:rsidRDefault="002A2FE0" w:rsidP="009C31CF">
            <w:pPr>
              <w:spacing w:after="0" w:line="240" w:lineRule="auto"/>
              <w:jc w:val="both"/>
              <w:rPr>
                <w:rFonts w:ascii="Times New Roman" w:hAnsi="Times New Roman" w:cs="Times New Roman"/>
              </w:rPr>
            </w:pPr>
            <w:r w:rsidRPr="002A2FE0">
              <w:rPr>
                <w:rFonts w:ascii="Times New Roman" w:hAnsi="Times New Roman" w:cs="Times New Roman"/>
              </w:rPr>
              <w:t xml:space="preserve">- раскрывает взаимосвязи всех явлений действительности в процессе общения с коллегами; </w:t>
            </w:r>
          </w:p>
          <w:p w:rsidR="002A2FE0" w:rsidRPr="002A2FE0" w:rsidRDefault="002A2FE0" w:rsidP="009C31CF">
            <w:pPr>
              <w:spacing w:after="0" w:line="240" w:lineRule="auto"/>
              <w:jc w:val="both"/>
              <w:rPr>
                <w:rFonts w:ascii="Times New Roman" w:hAnsi="Times New Roman" w:cs="Times New Roman"/>
              </w:rPr>
            </w:pPr>
            <w:r w:rsidRPr="002A2FE0">
              <w:rPr>
                <w:rFonts w:ascii="Times New Roman" w:hAnsi="Times New Roman" w:cs="Times New Roman"/>
              </w:rPr>
              <w:t xml:space="preserve">- владеет понятиями; </w:t>
            </w:r>
          </w:p>
          <w:p w:rsidR="002A2FE0" w:rsidRPr="002A2FE0" w:rsidRDefault="002A2FE0" w:rsidP="009C31CF">
            <w:pPr>
              <w:spacing w:after="0" w:line="240" w:lineRule="auto"/>
              <w:jc w:val="both"/>
              <w:rPr>
                <w:rFonts w:ascii="Times New Roman" w:hAnsi="Times New Roman" w:cs="Times New Roman"/>
              </w:rPr>
            </w:pPr>
            <w:r w:rsidRPr="002A2FE0">
              <w:rPr>
                <w:rFonts w:ascii="Times New Roman" w:hAnsi="Times New Roman" w:cs="Times New Roman"/>
              </w:rPr>
              <w:t xml:space="preserve">- применяет систематизированные знания в области эффективного общения; </w:t>
            </w:r>
          </w:p>
          <w:p w:rsidR="002A2FE0" w:rsidRPr="002A2FE0" w:rsidRDefault="002A2FE0" w:rsidP="009C31CF">
            <w:pPr>
              <w:spacing w:after="0" w:line="240" w:lineRule="auto"/>
              <w:jc w:val="both"/>
              <w:rPr>
                <w:rFonts w:ascii="Times New Roman" w:hAnsi="Times New Roman" w:cs="Times New Roman"/>
              </w:rPr>
            </w:pPr>
            <w:r w:rsidRPr="002A2FE0">
              <w:rPr>
                <w:rFonts w:ascii="Times New Roman" w:hAnsi="Times New Roman" w:cs="Times New Roman"/>
              </w:rPr>
              <w:t xml:space="preserve">- обладает навыками четкого и точного </w:t>
            </w:r>
            <w:r w:rsidRPr="002A2FE0">
              <w:rPr>
                <w:rFonts w:ascii="Times New Roman" w:hAnsi="Times New Roman" w:cs="Times New Roman"/>
              </w:rPr>
              <w:lastRenderedPageBreak/>
              <w:t xml:space="preserve">изложения собственной точки зрения в устной и письменной форме, убедительно отстаивает своею точку зрения </w:t>
            </w:r>
          </w:p>
          <w:p w:rsidR="002A2FE0" w:rsidRPr="002A2FE0" w:rsidRDefault="002A2FE0" w:rsidP="009C31CF">
            <w:pPr>
              <w:shd w:val="clear" w:color="auto" w:fill="FFFFFF"/>
              <w:spacing w:after="0" w:line="240" w:lineRule="auto"/>
              <w:rPr>
                <w:rFonts w:ascii="Times New Roman" w:eastAsia="Times New Roman" w:hAnsi="Times New Roman" w:cs="Times New Roman"/>
                <w:color w:val="000000"/>
              </w:rPr>
            </w:pPr>
            <w:r w:rsidRPr="002A2FE0">
              <w:rPr>
                <w:rFonts w:ascii="Times New Roman" w:hAnsi="Times New Roman" w:cs="Times New Roman"/>
              </w:rPr>
              <w:t>- принимает самостоятельное правильное решений на основе анализа ситуаций</w:t>
            </w:r>
          </w:p>
          <w:p w:rsidR="00A056E1" w:rsidRPr="00645AF0" w:rsidRDefault="00A056E1" w:rsidP="009C31CF">
            <w:pPr>
              <w:pStyle w:val="a8"/>
              <w:shd w:val="clear" w:color="auto" w:fill="FFFFFF"/>
              <w:spacing w:after="0" w:line="240" w:lineRule="auto"/>
              <w:rPr>
                <w:rFonts w:eastAsia="Times New Roman" w:cs="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tcPr>
          <w:p w:rsidR="00A056E1" w:rsidRPr="00CB513D" w:rsidRDefault="002A2FE0" w:rsidP="009C31CF">
            <w:pPr>
              <w:jc w:val="both"/>
              <w:rPr>
                <w:rFonts w:ascii="Times New Roman" w:hAnsi="Times New Roman" w:cs="Times New Roman"/>
                <w:bCs/>
              </w:rPr>
            </w:pPr>
            <w:r w:rsidRPr="00CB513D">
              <w:rPr>
                <w:rFonts w:ascii="Times New Roman" w:hAnsi="Times New Roman" w:cs="Times New Roman"/>
                <w:bCs/>
              </w:rPr>
              <w:lastRenderedPageBreak/>
              <w:t xml:space="preserve">тестирование, решение </w:t>
            </w:r>
            <w:r>
              <w:rPr>
                <w:rFonts w:ascii="Times New Roman" w:hAnsi="Times New Roman" w:cs="Times New Roman"/>
                <w:bCs/>
              </w:rPr>
              <w:t>ситуаций</w:t>
            </w:r>
          </w:p>
        </w:tc>
      </w:tr>
      <w:tr w:rsidR="00A056E1" w:rsidRPr="00CB513D" w:rsidTr="009C31CF">
        <w:tc>
          <w:tcPr>
            <w:tcW w:w="10490" w:type="dxa"/>
            <w:gridSpan w:val="3"/>
            <w:tcBorders>
              <w:top w:val="single" w:sz="4" w:space="0" w:color="auto"/>
              <w:left w:val="single" w:sz="4" w:space="0" w:color="auto"/>
              <w:bottom w:val="single" w:sz="4" w:space="0" w:color="auto"/>
              <w:right w:val="single" w:sz="4" w:space="0" w:color="auto"/>
            </w:tcBorders>
          </w:tcPr>
          <w:p w:rsidR="00A056E1" w:rsidRPr="00287716" w:rsidRDefault="00A056E1" w:rsidP="009C31CF">
            <w:pPr>
              <w:pStyle w:val="a8"/>
              <w:numPr>
                <w:ilvl w:val="0"/>
                <w:numId w:val="29"/>
              </w:numPr>
              <w:shd w:val="clear" w:color="auto" w:fill="FFFFFF"/>
              <w:spacing w:after="0" w:line="240" w:lineRule="auto"/>
              <w:rPr>
                <w:rFonts w:ascii="YS Text" w:eastAsia="Times New Roman" w:hAnsi="YS Text" w:cs="Times New Roman"/>
                <w:color w:val="000000"/>
                <w:sz w:val="28"/>
                <w:szCs w:val="28"/>
              </w:rPr>
            </w:pPr>
            <w:r w:rsidRPr="00CB513D">
              <w:rPr>
                <w:rFonts w:ascii="Times New Roman" w:hAnsi="Times New Roman" w:cs="Times New Roman"/>
                <w:b/>
                <w:bCs/>
              </w:rPr>
              <w:lastRenderedPageBreak/>
              <w:t>Знания:</w:t>
            </w:r>
          </w:p>
        </w:tc>
      </w:tr>
      <w:tr w:rsidR="00A056E1" w:rsidRPr="00CB513D" w:rsidTr="009C31CF">
        <w:tc>
          <w:tcPr>
            <w:tcW w:w="2836"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rPr>
                <w:rFonts w:ascii="Times New Roman" w:hAnsi="Times New Roman" w:cs="Times New Roman"/>
              </w:rPr>
            </w:pPr>
            <w:r w:rsidRPr="00CB513D">
              <w:rPr>
                <w:rFonts w:ascii="Times New Roman" w:hAnsi="Times New Roman" w:cs="Times New Roman"/>
              </w:rPr>
              <w:t>З1</w:t>
            </w:r>
          </w:p>
          <w:p w:rsidR="00A056E1" w:rsidRPr="00CB513D" w:rsidRDefault="00A056E1" w:rsidP="009C31CF">
            <w:pPr>
              <w:rPr>
                <w:rFonts w:ascii="Times New Roman" w:hAnsi="Times New Roman" w:cs="Times New Roman"/>
              </w:rPr>
            </w:pPr>
            <w:r>
              <w:rPr>
                <w:rFonts w:ascii="Times New Roman" w:hAnsi="Times New Roman" w:cs="Times New Roman"/>
              </w:rPr>
              <w:t>ОК1,ОК2,ОК5,ОК6</w:t>
            </w:r>
          </w:p>
          <w:p w:rsidR="00A056E1" w:rsidRPr="00CB513D" w:rsidRDefault="00A056E1" w:rsidP="009C31CF">
            <w:pPr>
              <w:pStyle w:val="ac"/>
              <w:spacing w:after="0" w:line="235" w:lineRule="auto"/>
              <w:ind w:left="0"/>
              <w:rPr>
                <w:iCs/>
                <w:sz w:val="22"/>
                <w:szCs w:val="22"/>
              </w:rPr>
            </w:pPr>
            <w:r>
              <w:rPr>
                <w:sz w:val="22"/>
                <w:szCs w:val="22"/>
              </w:rPr>
              <w:t>ЛР1, ЛР3, ЛР7, ЛР8, ЛР17</w:t>
            </w:r>
          </w:p>
          <w:p w:rsidR="00A056E1" w:rsidRPr="00CB513D" w:rsidRDefault="00A056E1" w:rsidP="009C31CF">
            <w:pPr>
              <w:rPr>
                <w:rFonts w:ascii="Times New Roman" w:hAnsi="Times New Roman" w:cs="Times New Roman"/>
              </w:rPr>
            </w:pPr>
          </w:p>
        </w:tc>
        <w:tc>
          <w:tcPr>
            <w:tcW w:w="4961" w:type="dxa"/>
            <w:tcBorders>
              <w:top w:val="single" w:sz="4" w:space="0" w:color="auto"/>
              <w:left w:val="single" w:sz="4" w:space="0" w:color="auto"/>
              <w:bottom w:val="single" w:sz="4" w:space="0" w:color="auto"/>
              <w:right w:val="single" w:sz="4" w:space="0" w:color="auto"/>
            </w:tcBorders>
          </w:tcPr>
          <w:p w:rsidR="002323F5" w:rsidRPr="00287716" w:rsidRDefault="00287716" w:rsidP="009C31CF">
            <w:pPr>
              <w:shd w:val="clear" w:color="auto" w:fill="FFFFFF"/>
              <w:spacing w:after="0" w:line="240" w:lineRule="auto"/>
              <w:rPr>
                <w:rFonts w:ascii="Times New Roman" w:eastAsia="Times New Roman" w:hAnsi="Times New Roman" w:cs="Times New Roman"/>
                <w:color w:val="000000"/>
              </w:rPr>
            </w:pPr>
            <w:r w:rsidRPr="00287716">
              <w:rPr>
                <w:rFonts w:ascii="Times New Roman" w:eastAsia="Times New Roman" w:hAnsi="Times New Roman" w:cs="Times New Roman"/>
                <w:color w:val="000000"/>
              </w:rPr>
              <w:t>Знает п</w:t>
            </w:r>
            <w:r w:rsidR="002323F5" w:rsidRPr="00287716">
              <w:rPr>
                <w:rFonts w:ascii="Times New Roman" w:eastAsia="Times New Roman" w:hAnsi="Times New Roman" w:cs="Times New Roman"/>
                <w:color w:val="000000"/>
              </w:rPr>
              <w:t>сихологические основы деятельности</w:t>
            </w:r>
            <w:r w:rsidRPr="00287716">
              <w:rPr>
                <w:rFonts w:ascii="Times New Roman" w:eastAsia="Times New Roman" w:hAnsi="Times New Roman" w:cs="Times New Roman"/>
                <w:color w:val="000000"/>
              </w:rPr>
              <w:t xml:space="preserve"> </w:t>
            </w:r>
            <w:r w:rsidR="002323F5" w:rsidRPr="00287716">
              <w:rPr>
                <w:rFonts w:ascii="Times New Roman" w:eastAsia="Times New Roman" w:hAnsi="Times New Roman" w:cs="Times New Roman"/>
                <w:color w:val="000000"/>
              </w:rPr>
              <w:t xml:space="preserve"> </w:t>
            </w:r>
            <w:r w:rsidRPr="00287716">
              <w:rPr>
                <w:rFonts w:ascii="Times New Roman" w:eastAsia="Times New Roman" w:hAnsi="Times New Roman" w:cs="Times New Roman"/>
                <w:color w:val="000000"/>
              </w:rPr>
              <w:t>коллектива</w:t>
            </w:r>
          </w:p>
          <w:p w:rsidR="00287716" w:rsidRPr="00287716" w:rsidRDefault="00287716" w:rsidP="009C31CF">
            <w:pPr>
              <w:shd w:val="clear" w:color="auto" w:fill="FFFFFF"/>
              <w:spacing w:after="0" w:line="240" w:lineRule="auto"/>
              <w:rPr>
                <w:rFonts w:ascii="Times New Roman" w:eastAsia="Times New Roman" w:hAnsi="Times New Roman" w:cs="Times New Roman"/>
                <w:color w:val="000000"/>
              </w:rPr>
            </w:pPr>
            <w:r w:rsidRPr="00287716">
              <w:rPr>
                <w:rFonts w:ascii="Times New Roman" w:hAnsi="Times New Roman" w:cs="Times New Roman"/>
                <w:bCs/>
              </w:rPr>
              <w:t>Методы развития коммуникативных способностей</w:t>
            </w:r>
            <w:r w:rsidRPr="00287716">
              <w:rPr>
                <w:rFonts w:ascii="Times New Roman" w:hAnsi="Times New Roman" w:cs="Times New Roman"/>
                <w:b/>
                <w:bCs/>
              </w:rPr>
              <w:t xml:space="preserve"> </w:t>
            </w:r>
            <w:r w:rsidRPr="00287716">
              <w:rPr>
                <w:rFonts w:ascii="Times New Roman" w:hAnsi="Times New Roman" w:cs="Times New Roman"/>
                <w:bCs/>
              </w:rPr>
              <w:t xml:space="preserve">Виды, правила и техники слушания. Культура слушания партнера. </w:t>
            </w:r>
          </w:p>
          <w:p w:rsidR="00287716" w:rsidRDefault="00287716" w:rsidP="009C31CF">
            <w:pPr>
              <w:spacing w:after="0" w:line="240" w:lineRule="auto"/>
              <w:rPr>
                <w:rFonts w:ascii="Times New Roman" w:hAnsi="Times New Roman" w:cs="Times New Roman"/>
                <w:color w:val="000000"/>
                <w:kern w:val="1"/>
              </w:rPr>
            </w:pPr>
            <w:r w:rsidRPr="00287716">
              <w:rPr>
                <w:rFonts w:ascii="Times New Roman" w:hAnsi="Times New Roman" w:cs="Times New Roman"/>
              </w:rPr>
              <w:t>Владеет навыками самоанализа и коррекции результатов собственной работы. Своевременно и результативно выполняет самостоятельные и дополнительных заданий.</w:t>
            </w:r>
            <w:r w:rsidRPr="00287716">
              <w:rPr>
                <w:rFonts w:ascii="Times New Roman" w:hAnsi="Times New Roman" w:cs="Times New Roman"/>
                <w:color w:val="000000"/>
                <w:kern w:val="1"/>
              </w:rPr>
              <w:t xml:space="preserve"> </w:t>
            </w:r>
          </w:p>
          <w:p w:rsidR="00287716" w:rsidRPr="00287716" w:rsidRDefault="00287716" w:rsidP="009C31CF">
            <w:pPr>
              <w:spacing w:after="0" w:line="240" w:lineRule="auto"/>
              <w:rPr>
                <w:rFonts w:ascii="Times New Roman" w:hAnsi="Times New Roman" w:cs="Times New Roman"/>
                <w:color w:val="000000"/>
                <w:kern w:val="1"/>
              </w:rPr>
            </w:pPr>
            <w:r w:rsidRPr="00287716">
              <w:rPr>
                <w:rFonts w:ascii="Times New Roman" w:hAnsi="Times New Roman" w:cs="Times New Roman"/>
                <w:color w:val="000000"/>
                <w:kern w:val="1"/>
              </w:rPr>
              <w:t>Обобщает полученную информацию. Систематизирует и обобщает информацию.</w:t>
            </w:r>
          </w:p>
          <w:p w:rsidR="00A056E1" w:rsidRPr="00287716" w:rsidRDefault="00287716" w:rsidP="009C31CF">
            <w:pPr>
              <w:suppressAutoHyphens/>
              <w:snapToGrid w:val="0"/>
              <w:spacing w:after="0" w:line="240" w:lineRule="auto"/>
              <w:rPr>
                <w:rFonts w:cs="Times New Roman"/>
                <w:color w:val="000000"/>
                <w:kern w:val="1"/>
              </w:rPr>
            </w:pPr>
            <w:r w:rsidRPr="00287716">
              <w:rPr>
                <w:rFonts w:ascii="Times New Roman" w:hAnsi="Times New Roman" w:cs="Times New Roman"/>
                <w:color w:val="000000"/>
                <w:kern w:val="1"/>
              </w:rPr>
              <w:t>Извлекает запрашиваемую информацию.</w:t>
            </w:r>
          </w:p>
        </w:tc>
        <w:tc>
          <w:tcPr>
            <w:tcW w:w="2693"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jc w:val="both"/>
              <w:rPr>
                <w:rFonts w:ascii="Times New Roman" w:hAnsi="Times New Roman" w:cs="Times New Roman"/>
                <w:bCs/>
              </w:rPr>
            </w:pPr>
            <w:r w:rsidRPr="00CB513D">
              <w:rPr>
                <w:rFonts w:ascii="Times New Roman" w:hAnsi="Times New Roman" w:cs="Times New Roman"/>
                <w:bCs/>
              </w:rPr>
              <w:t xml:space="preserve">Устный опрос </w:t>
            </w:r>
          </w:p>
        </w:tc>
      </w:tr>
      <w:tr w:rsidR="00A056E1" w:rsidRPr="00CB513D" w:rsidTr="009C31CF">
        <w:tc>
          <w:tcPr>
            <w:tcW w:w="2836"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rPr>
                <w:rFonts w:ascii="Times New Roman" w:hAnsi="Times New Roman" w:cs="Times New Roman"/>
              </w:rPr>
            </w:pPr>
            <w:r w:rsidRPr="00CB513D">
              <w:rPr>
                <w:rFonts w:ascii="Times New Roman" w:hAnsi="Times New Roman" w:cs="Times New Roman"/>
              </w:rPr>
              <w:t>З2</w:t>
            </w:r>
          </w:p>
          <w:p w:rsidR="00A056E1" w:rsidRPr="00CB513D" w:rsidRDefault="00A056E1" w:rsidP="009C31CF">
            <w:pPr>
              <w:rPr>
                <w:rFonts w:ascii="Times New Roman" w:hAnsi="Times New Roman" w:cs="Times New Roman"/>
              </w:rPr>
            </w:pPr>
            <w:r w:rsidRPr="00CB513D">
              <w:rPr>
                <w:rFonts w:ascii="Times New Roman" w:hAnsi="Times New Roman" w:cs="Times New Roman"/>
              </w:rPr>
              <w:t>ОК2,ОК4,ОК5</w:t>
            </w:r>
          </w:p>
          <w:p w:rsidR="00A056E1" w:rsidRPr="00CB513D" w:rsidRDefault="00A056E1" w:rsidP="009C31CF">
            <w:pPr>
              <w:pStyle w:val="ac"/>
              <w:spacing w:after="0" w:line="235" w:lineRule="auto"/>
              <w:ind w:left="0"/>
              <w:rPr>
                <w:iCs/>
                <w:sz w:val="22"/>
                <w:szCs w:val="22"/>
              </w:rPr>
            </w:pPr>
            <w:r>
              <w:rPr>
                <w:sz w:val="22"/>
                <w:szCs w:val="22"/>
              </w:rPr>
              <w:t>ЛР1, ЛР3, ЛР7, ЛР8, ЛР11-ЛР12</w:t>
            </w:r>
          </w:p>
          <w:p w:rsidR="00A056E1" w:rsidRPr="00CB513D" w:rsidRDefault="00A056E1" w:rsidP="009C31CF">
            <w:pPr>
              <w:rPr>
                <w:rFonts w:ascii="Times New Roman" w:hAnsi="Times New Roman" w:cs="Times New Roman"/>
              </w:rPr>
            </w:pPr>
          </w:p>
        </w:tc>
        <w:tc>
          <w:tcPr>
            <w:tcW w:w="4961" w:type="dxa"/>
            <w:tcBorders>
              <w:top w:val="single" w:sz="4" w:space="0" w:color="auto"/>
              <w:left w:val="single" w:sz="4" w:space="0" w:color="auto"/>
              <w:bottom w:val="single" w:sz="4" w:space="0" w:color="auto"/>
              <w:right w:val="single" w:sz="4" w:space="0" w:color="auto"/>
            </w:tcBorders>
          </w:tcPr>
          <w:p w:rsidR="002323F5" w:rsidRPr="00287716" w:rsidRDefault="00287716" w:rsidP="009C31CF">
            <w:pPr>
              <w:shd w:val="clear" w:color="auto" w:fill="FFFFFF"/>
              <w:spacing w:after="0" w:line="240" w:lineRule="auto"/>
              <w:rPr>
                <w:rFonts w:ascii="Times New Roman" w:eastAsia="Times New Roman" w:hAnsi="Times New Roman" w:cs="Times New Roman"/>
                <w:color w:val="000000"/>
              </w:rPr>
            </w:pPr>
            <w:r w:rsidRPr="00287716">
              <w:rPr>
                <w:rFonts w:ascii="Times New Roman" w:eastAsia="Times New Roman" w:hAnsi="Times New Roman" w:cs="Times New Roman"/>
                <w:color w:val="000000"/>
              </w:rPr>
              <w:t>Знает п</w:t>
            </w:r>
            <w:r w:rsidR="002323F5" w:rsidRPr="00287716">
              <w:rPr>
                <w:rFonts w:ascii="Times New Roman" w:eastAsia="Times New Roman" w:hAnsi="Times New Roman" w:cs="Times New Roman"/>
                <w:color w:val="000000"/>
              </w:rPr>
              <w:t>сихологические особенности личности;</w:t>
            </w:r>
          </w:p>
          <w:p w:rsidR="00287716" w:rsidRDefault="00287716" w:rsidP="009C31CF">
            <w:pPr>
              <w:suppressAutoHyphens/>
              <w:snapToGrid w:val="0"/>
              <w:spacing w:after="0" w:line="240" w:lineRule="auto"/>
              <w:rPr>
                <w:rFonts w:ascii="Times New Roman" w:hAnsi="Times New Roman" w:cs="Times New Roman"/>
                <w:bCs/>
              </w:rPr>
            </w:pPr>
            <w:r w:rsidRPr="00287716">
              <w:rPr>
                <w:rFonts w:ascii="Times New Roman" w:hAnsi="Times New Roman" w:cs="Times New Roman"/>
                <w:bCs/>
              </w:rPr>
              <w:t>Зна</w:t>
            </w:r>
            <w:r>
              <w:rPr>
                <w:rFonts w:ascii="Times New Roman" w:hAnsi="Times New Roman" w:cs="Times New Roman"/>
                <w:bCs/>
              </w:rPr>
              <w:t xml:space="preserve">ет </w:t>
            </w:r>
            <w:r w:rsidRPr="00287716">
              <w:rPr>
                <w:rFonts w:ascii="Times New Roman" w:hAnsi="Times New Roman" w:cs="Times New Roman"/>
                <w:bCs/>
              </w:rPr>
              <w:t xml:space="preserve"> и </w:t>
            </w:r>
            <w:r>
              <w:rPr>
                <w:rFonts w:ascii="Times New Roman" w:hAnsi="Times New Roman" w:cs="Times New Roman"/>
                <w:bCs/>
              </w:rPr>
              <w:t xml:space="preserve">может использовать </w:t>
            </w:r>
            <w:r w:rsidRPr="00287716">
              <w:rPr>
                <w:rFonts w:ascii="Times New Roman" w:hAnsi="Times New Roman" w:cs="Times New Roman"/>
                <w:bCs/>
              </w:rPr>
              <w:t xml:space="preserve"> приемы эффективного общения по Д.Карнеги), </w:t>
            </w:r>
          </w:p>
          <w:p w:rsidR="00A056E1" w:rsidRPr="00287716" w:rsidRDefault="00287716" w:rsidP="009C31CF">
            <w:pPr>
              <w:suppressAutoHyphens/>
              <w:snapToGrid w:val="0"/>
              <w:spacing w:after="0" w:line="240" w:lineRule="auto"/>
              <w:rPr>
                <w:rFonts w:ascii="Times New Roman" w:hAnsi="Times New Roman" w:cs="Times New Roman"/>
                <w:bCs/>
              </w:rPr>
            </w:pPr>
            <w:r w:rsidRPr="00287716">
              <w:rPr>
                <w:rFonts w:ascii="Times New Roman" w:hAnsi="Times New Roman" w:cs="Times New Roman"/>
                <w:bCs/>
              </w:rPr>
              <w:t xml:space="preserve">Самодиагностика коммуникативных способностей </w:t>
            </w:r>
          </w:p>
          <w:p w:rsidR="00287716" w:rsidRPr="00287716" w:rsidRDefault="00287716" w:rsidP="009C31CF">
            <w:pPr>
              <w:spacing w:after="0" w:line="240" w:lineRule="auto"/>
              <w:rPr>
                <w:rFonts w:ascii="Times New Roman" w:hAnsi="Times New Roman" w:cs="Times New Roman"/>
              </w:rPr>
            </w:pPr>
            <w:r w:rsidRPr="00287716">
              <w:rPr>
                <w:rFonts w:ascii="Times New Roman" w:hAnsi="Times New Roman" w:cs="Times New Roman"/>
              </w:rPr>
              <w:t>Участвует в дискуссии/беседе на знакомую тему.</w:t>
            </w:r>
          </w:p>
          <w:p w:rsidR="00287716" w:rsidRPr="00287716" w:rsidRDefault="00287716" w:rsidP="009C31CF">
            <w:pPr>
              <w:tabs>
                <w:tab w:val="num" w:pos="1440"/>
              </w:tabs>
              <w:spacing w:after="0" w:line="240" w:lineRule="auto"/>
              <w:rPr>
                <w:rFonts w:ascii="Times New Roman" w:hAnsi="Times New Roman" w:cs="Times New Roman"/>
              </w:rPr>
            </w:pPr>
            <w:r w:rsidRPr="00287716">
              <w:rPr>
                <w:rFonts w:ascii="Times New Roman" w:hAnsi="Times New Roman" w:cs="Times New Roman"/>
              </w:rPr>
              <w:t>Осуществляет запрос и обобщение информации.</w:t>
            </w:r>
          </w:p>
          <w:p w:rsidR="00287716" w:rsidRPr="00287716" w:rsidRDefault="00287716" w:rsidP="009C31CF">
            <w:pPr>
              <w:tabs>
                <w:tab w:val="num" w:pos="1440"/>
              </w:tabs>
              <w:spacing w:after="0" w:line="240" w:lineRule="auto"/>
              <w:rPr>
                <w:rFonts w:ascii="Times New Roman" w:hAnsi="Times New Roman" w:cs="Times New Roman"/>
              </w:rPr>
            </w:pPr>
            <w:r w:rsidRPr="00287716">
              <w:rPr>
                <w:rFonts w:ascii="Times New Roman" w:hAnsi="Times New Roman" w:cs="Times New Roman"/>
              </w:rPr>
              <w:t>Обращается за разъяснениями.</w:t>
            </w:r>
          </w:p>
          <w:p w:rsidR="00287716" w:rsidRPr="00287716" w:rsidRDefault="00287716" w:rsidP="009C31CF">
            <w:pPr>
              <w:spacing w:line="240" w:lineRule="auto"/>
              <w:rPr>
                <w:rFonts w:ascii="Times New Roman" w:hAnsi="Times New Roman" w:cs="Times New Roman"/>
              </w:rPr>
            </w:pPr>
            <w:r w:rsidRPr="00287716">
              <w:rPr>
                <w:rFonts w:ascii="Times New Roman" w:hAnsi="Times New Roman" w:cs="Times New Roman"/>
              </w:rPr>
              <w:t>Выражает свое отношение (согласие, несогласие, оценку) к высказыванию собеседника, свое мнение по обсуждаемой теме.</w:t>
            </w:r>
          </w:p>
        </w:tc>
        <w:tc>
          <w:tcPr>
            <w:tcW w:w="2693"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jc w:val="both"/>
              <w:rPr>
                <w:rFonts w:ascii="Times New Roman" w:hAnsi="Times New Roman" w:cs="Times New Roman"/>
                <w:bCs/>
              </w:rPr>
            </w:pPr>
            <w:r w:rsidRPr="00CB513D">
              <w:rPr>
                <w:rFonts w:ascii="Times New Roman" w:hAnsi="Times New Roman" w:cs="Times New Roman"/>
                <w:bCs/>
              </w:rPr>
              <w:t>Письменный опрос</w:t>
            </w:r>
            <w:r w:rsidR="00287716" w:rsidRPr="009F5169">
              <w:rPr>
                <w:rFonts w:ascii="Times New Roman" w:hAnsi="Times New Roman" w:cs="Times New Roman"/>
                <w:bCs/>
                <w:sz w:val="20"/>
                <w:szCs w:val="20"/>
              </w:rPr>
              <w:t>.</w:t>
            </w:r>
            <w:r w:rsidR="00287716">
              <w:rPr>
                <w:rFonts w:ascii="Times New Roman" w:hAnsi="Times New Roman" w:cs="Times New Roman"/>
                <w:bCs/>
                <w:sz w:val="20"/>
                <w:szCs w:val="20"/>
              </w:rPr>
              <w:t xml:space="preserve"> </w:t>
            </w:r>
            <w:r w:rsidR="00287716" w:rsidRPr="009F5169">
              <w:rPr>
                <w:rFonts w:ascii="Times New Roman" w:hAnsi="Times New Roman" w:cs="Times New Roman"/>
                <w:bCs/>
                <w:sz w:val="20"/>
                <w:szCs w:val="20"/>
              </w:rPr>
              <w:t>Решение ситуативных задач по барьерам общения</w:t>
            </w:r>
          </w:p>
        </w:tc>
      </w:tr>
      <w:tr w:rsidR="00A056E1" w:rsidRPr="00CB513D" w:rsidTr="009C31CF">
        <w:tc>
          <w:tcPr>
            <w:tcW w:w="2836"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rPr>
                <w:rFonts w:ascii="Times New Roman" w:hAnsi="Times New Roman" w:cs="Times New Roman"/>
              </w:rPr>
            </w:pPr>
            <w:r w:rsidRPr="00CB513D">
              <w:rPr>
                <w:rFonts w:ascii="Times New Roman" w:hAnsi="Times New Roman" w:cs="Times New Roman"/>
              </w:rPr>
              <w:t>З3</w:t>
            </w:r>
          </w:p>
          <w:p w:rsidR="00A056E1" w:rsidRPr="00CB513D" w:rsidRDefault="00A056E1" w:rsidP="009C31CF">
            <w:pPr>
              <w:rPr>
                <w:rFonts w:ascii="Times New Roman" w:hAnsi="Times New Roman" w:cs="Times New Roman"/>
              </w:rPr>
            </w:pPr>
            <w:r w:rsidRPr="00CB513D">
              <w:rPr>
                <w:rFonts w:ascii="Times New Roman" w:hAnsi="Times New Roman" w:cs="Times New Roman"/>
              </w:rPr>
              <w:t>ОК1,ОК2,ОК8</w:t>
            </w:r>
          </w:p>
          <w:p w:rsidR="00A056E1" w:rsidRPr="00CB513D" w:rsidRDefault="00A056E1" w:rsidP="009C31CF">
            <w:pPr>
              <w:pStyle w:val="ac"/>
              <w:spacing w:after="0" w:line="235" w:lineRule="auto"/>
              <w:ind w:left="0"/>
              <w:rPr>
                <w:iCs/>
                <w:sz w:val="22"/>
                <w:szCs w:val="22"/>
              </w:rPr>
            </w:pPr>
            <w:r>
              <w:rPr>
                <w:sz w:val="22"/>
                <w:szCs w:val="22"/>
              </w:rPr>
              <w:t>ЛР1,</w:t>
            </w:r>
            <w:r w:rsidRPr="00CB513D">
              <w:rPr>
                <w:sz w:val="22"/>
                <w:szCs w:val="22"/>
              </w:rPr>
              <w:t>ЛР3, ЛР7, ЛР</w:t>
            </w:r>
            <w:r>
              <w:rPr>
                <w:sz w:val="22"/>
                <w:szCs w:val="22"/>
              </w:rPr>
              <w:t>8-ЛР17</w:t>
            </w:r>
          </w:p>
          <w:p w:rsidR="00A056E1" w:rsidRPr="00CB513D" w:rsidRDefault="00A056E1" w:rsidP="009C31CF">
            <w:pPr>
              <w:rPr>
                <w:rFonts w:ascii="Times New Roman" w:hAnsi="Times New Roman" w:cs="Times New Roman"/>
              </w:rPr>
            </w:pPr>
          </w:p>
        </w:tc>
        <w:tc>
          <w:tcPr>
            <w:tcW w:w="4961" w:type="dxa"/>
            <w:tcBorders>
              <w:top w:val="single" w:sz="4" w:space="0" w:color="auto"/>
              <w:left w:val="single" w:sz="4" w:space="0" w:color="auto"/>
              <w:bottom w:val="single" w:sz="4" w:space="0" w:color="auto"/>
              <w:right w:val="single" w:sz="4" w:space="0" w:color="auto"/>
            </w:tcBorders>
          </w:tcPr>
          <w:p w:rsidR="00A056E1" w:rsidRPr="00287716" w:rsidRDefault="002323F5" w:rsidP="009C31CF">
            <w:pPr>
              <w:spacing w:after="0" w:line="240" w:lineRule="auto"/>
              <w:rPr>
                <w:rFonts w:ascii="Times New Roman" w:eastAsia="Times New Roman" w:hAnsi="Times New Roman" w:cs="Times New Roman"/>
                <w:color w:val="000000"/>
              </w:rPr>
            </w:pPr>
            <w:r w:rsidRPr="00287716">
              <w:rPr>
                <w:rFonts w:ascii="Times New Roman" w:eastAsia="Times New Roman" w:hAnsi="Times New Roman" w:cs="Times New Roman"/>
                <w:color w:val="000000"/>
              </w:rPr>
              <w:t>основы проектной деятельности</w:t>
            </w:r>
          </w:p>
          <w:p w:rsidR="00287716" w:rsidRPr="00287716" w:rsidRDefault="00287716" w:rsidP="009C31CF">
            <w:pPr>
              <w:spacing w:after="0" w:line="240" w:lineRule="auto"/>
              <w:rPr>
                <w:rFonts w:ascii="Times New Roman" w:hAnsi="Times New Roman" w:cs="Times New Roman"/>
                <w:bCs/>
              </w:rPr>
            </w:pPr>
            <w:r w:rsidRPr="00287716">
              <w:rPr>
                <w:rFonts w:ascii="Times New Roman" w:hAnsi="Times New Roman" w:cs="Times New Roman"/>
                <w:bCs/>
              </w:rPr>
              <w:t xml:space="preserve">Знает схемы коммуникаций </w:t>
            </w:r>
          </w:p>
          <w:p w:rsidR="00287716" w:rsidRPr="00287716" w:rsidRDefault="00287716" w:rsidP="009C31CF">
            <w:pPr>
              <w:spacing w:after="0" w:line="240" w:lineRule="auto"/>
              <w:rPr>
                <w:rFonts w:ascii="Times New Roman" w:hAnsi="Times New Roman" w:cs="Times New Roman"/>
                <w:bCs/>
              </w:rPr>
            </w:pPr>
            <w:r w:rsidRPr="00287716">
              <w:rPr>
                <w:rFonts w:ascii="Times New Roman" w:hAnsi="Times New Roman" w:cs="Times New Roman"/>
                <w:bCs/>
              </w:rPr>
              <w:t>Разбирается в теориях коммуникации</w:t>
            </w:r>
          </w:p>
          <w:p w:rsidR="00287716" w:rsidRPr="00287716" w:rsidRDefault="00287716" w:rsidP="009C31CF">
            <w:pPr>
              <w:spacing w:after="0" w:line="240" w:lineRule="auto"/>
              <w:rPr>
                <w:rFonts w:ascii="Times New Roman" w:hAnsi="Times New Roman" w:cs="Times New Roman"/>
              </w:rPr>
            </w:pPr>
            <w:r w:rsidRPr="00287716">
              <w:rPr>
                <w:rFonts w:ascii="Times New Roman" w:hAnsi="Times New Roman" w:cs="Times New Roman"/>
              </w:rPr>
              <w:t>Участвует в дискуссии/беседе на знакомую тему.</w:t>
            </w:r>
          </w:p>
          <w:p w:rsidR="00287716" w:rsidRPr="00287716" w:rsidRDefault="00287716" w:rsidP="009C31CF">
            <w:pPr>
              <w:tabs>
                <w:tab w:val="num" w:pos="1440"/>
              </w:tabs>
              <w:spacing w:after="0" w:line="240" w:lineRule="auto"/>
              <w:rPr>
                <w:rFonts w:ascii="Times New Roman" w:hAnsi="Times New Roman" w:cs="Times New Roman"/>
              </w:rPr>
            </w:pPr>
            <w:r w:rsidRPr="00287716">
              <w:rPr>
                <w:rFonts w:ascii="Times New Roman" w:hAnsi="Times New Roman" w:cs="Times New Roman"/>
              </w:rPr>
              <w:t>Осуществляет запрос и обобщение информации.</w:t>
            </w:r>
          </w:p>
          <w:p w:rsidR="00287716" w:rsidRPr="00287716" w:rsidRDefault="00287716" w:rsidP="009C31CF">
            <w:pPr>
              <w:tabs>
                <w:tab w:val="num" w:pos="1440"/>
              </w:tabs>
              <w:spacing w:after="0" w:line="240" w:lineRule="auto"/>
              <w:rPr>
                <w:rFonts w:ascii="Times New Roman" w:hAnsi="Times New Roman" w:cs="Times New Roman"/>
              </w:rPr>
            </w:pPr>
            <w:r w:rsidRPr="00287716">
              <w:rPr>
                <w:rFonts w:ascii="Times New Roman" w:hAnsi="Times New Roman" w:cs="Times New Roman"/>
              </w:rPr>
              <w:t>Обращается за разъяснениями.</w:t>
            </w:r>
          </w:p>
          <w:p w:rsidR="00287716" w:rsidRPr="00287716" w:rsidRDefault="00287716" w:rsidP="009C31CF">
            <w:pPr>
              <w:spacing w:after="0" w:line="240" w:lineRule="auto"/>
              <w:rPr>
                <w:rFonts w:ascii="Times New Roman" w:hAnsi="Times New Roman" w:cs="Times New Roman"/>
              </w:rPr>
            </w:pPr>
            <w:r w:rsidRPr="00287716">
              <w:rPr>
                <w:rFonts w:ascii="Times New Roman" w:hAnsi="Times New Roman" w:cs="Times New Roman"/>
              </w:rPr>
              <w:t>Выражает свое отношение (согласие, несогласие, оценку) к высказыванию собеседника, свое мнение по обсуждаемой теме.</w:t>
            </w:r>
          </w:p>
        </w:tc>
        <w:tc>
          <w:tcPr>
            <w:tcW w:w="2693"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jc w:val="both"/>
              <w:rPr>
                <w:rFonts w:ascii="Times New Roman" w:hAnsi="Times New Roman" w:cs="Times New Roman"/>
                <w:bCs/>
              </w:rPr>
            </w:pPr>
            <w:r w:rsidRPr="00CB513D">
              <w:rPr>
                <w:rFonts w:ascii="Times New Roman" w:hAnsi="Times New Roman" w:cs="Times New Roman"/>
                <w:bCs/>
              </w:rPr>
              <w:t>устный опрос, тестирование</w:t>
            </w:r>
          </w:p>
        </w:tc>
      </w:tr>
      <w:tr w:rsidR="00A056E1" w:rsidRPr="00CB513D" w:rsidTr="009C31CF">
        <w:tc>
          <w:tcPr>
            <w:tcW w:w="2836"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rPr>
                <w:rFonts w:ascii="Times New Roman" w:hAnsi="Times New Roman" w:cs="Times New Roman"/>
              </w:rPr>
            </w:pPr>
            <w:r w:rsidRPr="00CB513D">
              <w:rPr>
                <w:rFonts w:ascii="Times New Roman" w:hAnsi="Times New Roman" w:cs="Times New Roman"/>
              </w:rPr>
              <w:t>34</w:t>
            </w:r>
          </w:p>
          <w:p w:rsidR="00A056E1" w:rsidRPr="00CB513D" w:rsidRDefault="00A056E1" w:rsidP="009C31CF">
            <w:pPr>
              <w:rPr>
                <w:rFonts w:ascii="Times New Roman" w:hAnsi="Times New Roman" w:cs="Times New Roman"/>
              </w:rPr>
            </w:pPr>
            <w:r w:rsidRPr="00CB513D">
              <w:rPr>
                <w:rFonts w:ascii="Times New Roman" w:hAnsi="Times New Roman" w:cs="Times New Roman"/>
              </w:rPr>
              <w:t>ОК6,ОК7,ОК8</w:t>
            </w:r>
          </w:p>
          <w:p w:rsidR="00A056E1" w:rsidRPr="00CB513D" w:rsidRDefault="00A056E1" w:rsidP="009C31CF">
            <w:pPr>
              <w:pStyle w:val="ac"/>
              <w:spacing w:after="0" w:line="235" w:lineRule="auto"/>
              <w:ind w:left="0"/>
              <w:rPr>
                <w:iCs/>
                <w:sz w:val="22"/>
                <w:szCs w:val="22"/>
              </w:rPr>
            </w:pPr>
            <w:r>
              <w:rPr>
                <w:sz w:val="22"/>
                <w:szCs w:val="22"/>
              </w:rPr>
              <w:t>ЛР1, ЛР3, ЛР7, ЛР8, ЛР11</w:t>
            </w:r>
          </w:p>
          <w:p w:rsidR="00A056E1" w:rsidRPr="00CB513D" w:rsidRDefault="00A056E1" w:rsidP="009C31CF">
            <w:pPr>
              <w:rPr>
                <w:rFonts w:ascii="Times New Roman" w:hAnsi="Times New Roman" w:cs="Times New Roman"/>
              </w:rPr>
            </w:pPr>
          </w:p>
        </w:tc>
        <w:tc>
          <w:tcPr>
            <w:tcW w:w="4961" w:type="dxa"/>
            <w:tcBorders>
              <w:top w:val="single" w:sz="4" w:space="0" w:color="auto"/>
              <w:left w:val="single" w:sz="4" w:space="0" w:color="auto"/>
              <w:bottom w:val="single" w:sz="4" w:space="0" w:color="auto"/>
              <w:right w:val="single" w:sz="4" w:space="0" w:color="auto"/>
            </w:tcBorders>
          </w:tcPr>
          <w:p w:rsidR="00287716" w:rsidRPr="00287716" w:rsidRDefault="00287716" w:rsidP="009C31CF">
            <w:pPr>
              <w:spacing w:after="0" w:line="240" w:lineRule="auto"/>
              <w:rPr>
                <w:rFonts w:ascii="Times New Roman" w:hAnsi="Times New Roman" w:cs="Times New Roman"/>
                <w:bCs/>
              </w:rPr>
            </w:pPr>
            <w:r w:rsidRPr="00287716">
              <w:rPr>
                <w:rFonts w:ascii="Times New Roman" w:hAnsi="Times New Roman" w:cs="Times New Roman"/>
                <w:bCs/>
              </w:rPr>
              <w:t>Представляет коммуникационные роли и может контролировать процесс манипуляции</w:t>
            </w:r>
            <w:r>
              <w:rPr>
                <w:rFonts w:ascii="Times New Roman" w:hAnsi="Times New Roman" w:cs="Times New Roman"/>
                <w:bCs/>
              </w:rPr>
              <w:t xml:space="preserve">, </w:t>
            </w:r>
            <w:r w:rsidRPr="00287716">
              <w:rPr>
                <w:rFonts w:ascii="Times New Roman" w:hAnsi="Times New Roman" w:cs="Times New Roman"/>
                <w:color w:val="000000"/>
                <w:shd w:val="clear" w:color="auto" w:fill="FFFFFF"/>
              </w:rPr>
              <w:t xml:space="preserve"> роли и ролевые ожидания в общении</w:t>
            </w:r>
          </w:p>
          <w:p w:rsidR="00287716" w:rsidRPr="00287716" w:rsidRDefault="00287716" w:rsidP="009C31CF">
            <w:pPr>
              <w:spacing w:after="0" w:line="240" w:lineRule="auto"/>
              <w:rPr>
                <w:rFonts w:ascii="Times New Roman" w:hAnsi="Times New Roman" w:cs="Times New Roman"/>
                <w:bCs/>
              </w:rPr>
            </w:pPr>
            <w:r w:rsidRPr="00287716">
              <w:rPr>
                <w:rFonts w:ascii="Times New Roman" w:hAnsi="Times New Roman" w:cs="Times New Roman"/>
              </w:rPr>
              <w:t>Проявляет активную гражданскую позицию, демонстрирует приверженность принципам честности, порядочности, открытости</w:t>
            </w:r>
          </w:p>
          <w:p w:rsidR="00287716" w:rsidRPr="00287716" w:rsidRDefault="00287716" w:rsidP="009C31CF">
            <w:pPr>
              <w:spacing w:after="0" w:line="240" w:lineRule="auto"/>
              <w:rPr>
                <w:rFonts w:ascii="Times New Roman" w:hAnsi="Times New Roman" w:cs="Times New Roman"/>
              </w:rPr>
            </w:pPr>
            <w:r w:rsidRPr="00287716">
              <w:rPr>
                <w:rFonts w:ascii="Times New Roman" w:hAnsi="Times New Roman" w:cs="Times New Roman"/>
              </w:rPr>
              <w:t>Участвует в дискуссии/беседе на знакомую тему.</w:t>
            </w:r>
          </w:p>
          <w:p w:rsidR="00287716" w:rsidRPr="00287716" w:rsidRDefault="00287716" w:rsidP="009C31CF">
            <w:pPr>
              <w:tabs>
                <w:tab w:val="num" w:pos="1440"/>
              </w:tabs>
              <w:spacing w:after="0" w:line="240" w:lineRule="auto"/>
              <w:rPr>
                <w:rFonts w:ascii="Times New Roman" w:hAnsi="Times New Roman" w:cs="Times New Roman"/>
              </w:rPr>
            </w:pPr>
            <w:r w:rsidRPr="00287716">
              <w:rPr>
                <w:rFonts w:ascii="Times New Roman" w:hAnsi="Times New Roman" w:cs="Times New Roman"/>
              </w:rPr>
              <w:t>Осуществляет запрос и обобщение информации.</w:t>
            </w:r>
          </w:p>
          <w:p w:rsidR="00287716" w:rsidRPr="00287716" w:rsidRDefault="00287716" w:rsidP="009C31CF">
            <w:pPr>
              <w:tabs>
                <w:tab w:val="num" w:pos="1440"/>
              </w:tabs>
              <w:spacing w:after="0" w:line="240" w:lineRule="auto"/>
              <w:rPr>
                <w:rFonts w:ascii="Times New Roman" w:hAnsi="Times New Roman" w:cs="Times New Roman"/>
              </w:rPr>
            </w:pPr>
            <w:r w:rsidRPr="00287716">
              <w:rPr>
                <w:rFonts w:ascii="Times New Roman" w:hAnsi="Times New Roman" w:cs="Times New Roman"/>
              </w:rPr>
              <w:t>Обращается за разъяснениями.</w:t>
            </w:r>
          </w:p>
          <w:p w:rsidR="00A056E1" w:rsidRPr="008C78E6" w:rsidRDefault="00287716" w:rsidP="009C31CF">
            <w:pPr>
              <w:spacing w:after="0" w:line="240" w:lineRule="auto"/>
              <w:rPr>
                <w:rFonts w:ascii="Times New Roman" w:hAnsi="Times New Roman" w:cs="Times New Roman"/>
              </w:rPr>
            </w:pPr>
            <w:r w:rsidRPr="00287716">
              <w:rPr>
                <w:rFonts w:ascii="Times New Roman" w:hAnsi="Times New Roman" w:cs="Times New Roman"/>
              </w:rPr>
              <w:t>Выражает свое отношение (согласие, несогласие, оценку) к высказыванию собеседника, свое мнение по обсуждаемой теме.</w:t>
            </w:r>
          </w:p>
        </w:tc>
        <w:tc>
          <w:tcPr>
            <w:tcW w:w="2693"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jc w:val="both"/>
              <w:rPr>
                <w:rFonts w:ascii="Times New Roman" w:hAnsi="Times New Roman" w:cs="Times New Roman"/>
                <w:bCs/>
              </w:rPr>
            </w:pPr>
            <w:r w:rsidRPr="00CB513D">
              <w:rPr>
                <w:rFonts w:ascii="Times New Roman" w:hAnsi="Times New Roman" w:cs="Times New Roman"/>
                <w:bCs/>
              </w:rPr>
              <w:t>устный опрос, письменный опрос</w:t>
            </w:r>
          </w:p>
        </w:tc>
      </w:tr>
      <w:tr w:rsidR="00A056E1" w:rsidRPr="00CB513D" w:rsidTr="009C31CF">
        <w:tc>
          <w:tcPr>
            <w:tcW w:w="2836"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rPr>
                <w:rFonts w:ascii="Times New Roman" w:hAnsi="Times New Roman" w:cs="Times New Roman"/>
              </w:rPr>
            </w:pPr>
            <w:r w:rsidRPr="00CB513D">
              <w:rPr>
                <w:rFonts w:ascii="Times New Roman" w:hAnsi="Times New Roman" w:cs="Times New Roman"/>
              </w:rPr>
              <w:t>З5</w:t>
            </w:r>
          </w:p>
          <w:p w:rsidR="00A056E1" w:rsidRPr="00CB513D" w:rsidRDefault="00A056E1" w:rsidP="009C31CF">
            <w:pPr>
              <w:rPr>
                <w:rFonts w:ascii="Times New Roman" w:hAnsi="Times New Roman" w:cs="Times New Roman"/>
              </w:rPr>
            </w:pPr>
            <w:r w:rsidRPr="00CB513D">
              <w:rPr>
                <w:rFonts w:ascii="Times New Roman" w:hAnsi="Times New Roman" w:cs="Times New Roman"/>
              </w:rPr>
              <w:lastRenderedPageBreak/>
              <w:t>ОК6,ОК7,ОК8</w:t>
            </w:r>
          </w:p>
          <w:p w:rsidR="00A056E1" w:rsidRPr="00CB513D" w:rsidRDefault="00A056E1" w:rsidP="009C31CF">
            <w:pPr>
              <w:pStyle w:val="ac"/>
              <w:spacing w:after="0" w:line="235" w:lineRule="auto"/>
              <w:ind w:left="0"/>
              <w:rPr>
                <w:iCs/>
                <w:sz w:val="22"/>
                <w:szCs w:val="22"/>
              </w:rPr>
            </w:pPr>
            <w:r>
              <w:rPr>
                <w:sz w:val="22"/>
                <w:szCs w:val="22"/>
              </w:rPr>
              <w:t>ЛР, ЛР3, ЛР7, ЛР8-ЛР17, ЛР11-12</w:t>
            </w:r>
          </w:p>
          <w:p w:rsidR="00A056E1" w:rsidRPr="00CB513D" w:rsidRDefault="00A056E1" w:rsidP="009C31CF">
            <w:pPr>
              <w:rPr>
                <w:rFonts w:ascii="Times New Roman" w:hAnsi="Times New Roman" w:cs="Times New Roman"/>
              </w:rPr>
            </w:pPr>
          </w:p>
          <w:p w:rsidR="00A056E1" w:rsidRPr="00CB513D" w:rsidRDefault="00A056E1" w:rsidP="009C31CF">
            <w:pPr>
              <w:rPr>
                <w:rFonts w:ascii="Times New Roman" w:hAnsi="Times New Roman" w:cs="Times New Roman"/>
              </w:rPr>
            </w:pPr>
          </w:p>
        </w:tc>
        <w:tc>
          <w:tcPr>
            <w:tcW w:w="4961" w:type="dxa"/>
            <w:tcBorders>
              <w:top w:val="single" w:sz="4" w:space="0" w:color="auto"/>
              <w:left w:val="single" w:sz="4" w:space="0" w:color="auto"/>
              <w:bottom w:val="single" w:sz="4" w:space="0" w:color="auto"/>
              <w:right w:val="single" w:sz="4" w:space="0" w:color="auto"/>
            </w:tcBorders>
          </w:tcPr>
          <w:p w:rsidR="002323F5" w:rsidRPr="00287716" w:rsidRDefault="00287716" w:rsidP="009C31CF">
            <w:pPr>
              <w:spacing w:after="0" w:line="240" w:lineRule="auto"/>
              <w:rPr>
                <w:rFonts w:ascii="Times New Roman" w:eastAsia="Times New Roman" w:hAnsi="Times New Roman" w:cs="Times New Roman"/>
                <w:color w:val="000000"/>
              </w:rPr>
            </w:pPr>
            <w:r w:rsidRPr="00287716">
              <w:rPr>
                <w:rFonts w:ascii="Times New Roman" w:eastAsia="Times New Roman" w:hAnsi="Times New Roman" w:cs="Times New Roman"/>
                <w:color w:val="000000"/>
              </w:rPr>
              <w:lastRenderedPageBreak/>
              <w:t xml:space="preserve">Знает </w:t>
            </w:r>
            <w:r w:rsidR="002323F5" w:rsidRPr="00287716">
              <w:rPr>
                <w:rFonts w:ascii="Times New Roman" w:eastAsia="Times New Roman" w:hAnsi="Times New Roman" w:cs="Times New Roman"/>
                <w:color w:val="000000"/>
              </w:rPr>
              <w:t>техники и приемы общения,</w:t>
            </w:r>
            <w:r w:rsidRPr="00287716">
              <w:rPr>
                <w:rFonts w:ascii="Times New Roman" w:eastAsia="Times New Roman" w:hAnsi="Times New Roman" w:cs="Times New Roman"/>
                <w:color w:val="000000"/>
              </w:rPr>
              <w:t xml:space="preserve"> правила слушания, ведения беседы, убеждения</w:t>
            </w:r>
            <w:r>
              <w:rPr>
                <w:rFonts w:ascii="Times New Roman" w:eastAsia="Times New Roman" w:hAnsi="Times New Roman" w:cs="Times New Roman"/>
                <w:color w:val="000000"/>
              </w:rPr>
              <w:t xml:space="preserve">; </w:t>
            </w:r>
            <w:r w:rsidRPr="00287716">
              <w:rPr>
                <w:rFonts w:ascii="Times New Roman" w:hAnsi="Times New Roman" w:cs="Times New Roman"/>
              </w:rPr>
              <w:t xml:space="preserve">как работать в коллективе и в команде, эффективно </w:t>
            </w:r>
            <w:r w:rsidRPr="00287716">
              <w:rPr>
                <w:rFonts w:ascii="Times New Roman" w:hAnsi="Times New Roman" w:cs="Times New Roman"/>
              </w:rPr>
              <w:lastRenderedPageBreak/>
              <w:t>общаться со свер</w:t>
            </w:r>
            <w:r>
              <w:rPr>
                <w:rFonts w:ascii="Times New Roman" w:hAnsi="Times New Roman" w:cs="Times New Roman"/>
              </w:rPr>
              <w:t>с</w:t>
            </w:r>
            <w:r w:rsidRPr="00287716">
              <w:rPr>
                <w:rFonts w:ascii="Times New Roman" w:hAnsi="Times New Roman" w:cs="Times New Roman"/>
              </w:rPr>
              <w:t>тниками, руководством</w:t>
            </w:r>
            <w:r>
              <w:rPr>
                <w:rFonts w:ascii="Times New Roman" w:hAnsi="Times New Roman" w:cs="Times New Roman"/>
              </w:rPr>
              <w:t xml:space="preserve">; </w:t>
            </w:r>
            <w:r>
              <w:rPr>
                <w:rFonts w:ascii="Times New Roman" w:eastAsia="Times New Roman" w:hAnsi="Times New Roman" w:cs="Times New Roman"/>
                <w:color w:val="000000"/>
              </w:rPr>
              <w:t>д</w:t>
            </w:r>
            <w:r w:rsidRPr="00287716">
              <w:rPr>
                <w:rFonts w:ascii="Times New Roman" w:hAnsi="Times New Roman" w:cs="Times New Roman"/>
              </w:rPr>
              <w:t>емонстрирует готовность и способность вести диалог с другими людьми, достигает в нем взаимопонимания, находит общие цели и сотрудничат</w:t>
            </w:r>
            <w:r>
              <w:rPr>
                <w:rFonts w:ascii="Times New Roman" w:hAnsi="Times New Roman" w:cs="Times New Roman"/>
              </w:rPr>
              <w:t>ь</w:t>
            </w:r>
            <w:r w:rsidRPr="00287716">
              <w:rPr>
                <w:rFonts w:ascii="Times New Roman" w:hAnsi="Times New Roman" w:cs="Times New Roman"/>
              </w:rPr>
              <w:t xml:space="preserve"> для их достижения в профессиональной деятельности</w:t>
            </w:r>
            <w:r>
              <w:rPr>
                <w:rFonts w:ascii="Times New Roman" w:hAnsi="Times New Roman" w:cs="Times New Roman"/>
              </w:rPr>
              <w:t>;</w:t>
            </w:r>
          </w:p>
          <w:p w:rsidR="00A056E1" w:rsidRPr="008C78E6" w:rsidRDefault="00A056E1" w:rsidP="009C31CF">
            <w:pPr>
              <w:spacing w:after="0" w:line="240" w:lineRule="auto"/>
              <w:rPr>
                <w:rFonts w:ascii="Times New Roman" w:hAnsi="Times New Roman" w:cs="Times New Roman"/>
              </w:rPr>
            </w:pPr>
            <w:r w:rsidRPr="008C78E6">
              <w:rPr>
                <w:rFonts w:ascii="Times New Roman" w:hAnsi="Times New Roman" w:cs="Times New Roman"/>
              </w:rPr>
              <w:t>Участвует в дискуссии/беседе на знакомую тему.</w:t>
            </w:r>
          </w:p>
          <w:p w:rsidR="00A056E1" w:rsidRPr="008C78E6" w:rsidRDefault="00A056E1" w:rsidP="009C31CF">
            <w:pPr>
              <w:tabs>
                <w:tab w:val="num" w:pos="1440"/>
              </w:tabs>
              <w:spacing w:after="0" w:line="240" w:lineRule="auto"/>
              <w:rPr>
                <w:rFonts w:ascii="Times New Roman" w:hAnsi="Times New Roman" w:cs="Times New Roman"/>
              </w:rPr>
            </w:pPr>
            <w:r w:rsidRPr="008C78E6">
              <w:rPr>
                <w:rFonts w:ascii="Times New Roman" w:hAnsi="Times New Roman" w:cs="Times New Roman"/>
              </w:rPr>
              <w:t>Осуществляет запрос и обобщение информации.</w:t>
            </w:r>
          </w:p>
          <w:p w:rsidR="00A056E1" w:rsidRPr="008C78E6" w:rsidRDefault="00A056E1" w:rsidP="009C31CF">
            <w:pPr>
              <w:tabs>
                <w:tab w:val="num" w:pos="1440"/>
              </w:tabs>
              <w:spacing w:after="0" w:line="240" w:lineRule="auto"/>
              <w:rPr>
                <w:rFonts w:ascii="Times New Roman" w:hAnsi="Times New Roman" w:cs="Times New Roman"/>
              </w:rPr>
            </w:pPr>
            <w:r w:rsidRPr="008C78E6">
              <w:rPr>
                <w:rFonts w:ascii="Times New Roman" w:hAnsi="Times New Roman" w:cs="Times New Roman"/>
              </w:rPr>
              <w:t>Обращается за разъяснениями.</w:t>
            </w:r>
          </w:p>
          <w:p w:rsidR="00A056E1" w:rsidRPr="008C78E6" w:rsidRDefault="00A056E1" w:rsidP="009C31CF">
            <w:pPr>
              <w:spacing w:after="0" w:line="240" w:lineRule="auto"/>
              <w:rPr>
                <w:rFonts w:ascii="Times New Roman" w:hAnsi="Times New Roman" w:cs="Times New Roman"/>
              </w:rPr>
            </w:pPr>
            <w:r w:rsidRPr="008C78E6">
              <w:rPr>
                <w:rFonts w:ascii="Times New Roman" w:hAnsi="Times New Roman" w:cs="Times New Roman"/>
              </w:rPr>
              <w:t>Выражает свое отношение (согласие, несогласие, оценку) к высказыванию собеседника, свое мнение по обсуждаемой теме.</w:t>
            </w:r>
          </w:p>
        </w:tc>
        <w:tc>
          <w:tcPr>
            <w:tcW w:w="2693"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jc w:val="both"/>
              <w:rPr>
                <w:rFonts w:ascii="Times New Roman" w:hAnsi="Times New Roman" w:cs="Times New Roman"/>
                <w:bCs/>
              </w:rPr>
            </w:pPr>
            <w:r w:rsidRPr="00CB513D">
              <w:rPr>
                <w:rFonts w:ascii="Times New Roman" w:hAnsi="Times New Roman" w:cs="Times New Roman"/>
                <w:bCs/>
              </w:rPr>
              <w:lastRenderedPageBreak/>
              <w:t>Устный опрос, решение задач</w:t>
            </w:r>
          </w:p>
        </w:tc>
      </w:tr>
      <w:tr w:rsidR="00A056E1" w:rsidRPr="00CB513D" w:rsidTr="009C31CF">
        <w:tc>
          <w:tcPr>
            <w:tcW w:w="2836"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rPr>
                <w:rFonts w:ascii="Times New Roman" w:hAnsi="Times New Roman" w:cs="Times New Roman"/>
              </w:rPr>
            </w:pPr>
            <w:r w:rsidRPr="00CB513D">
              <w:rPr>
                <w:rFonts w:ascii="Times New Roman" w:hAnsi="Times New Roman" w:cs="Times New Roman"/>
              </w:rPr>
              <w:lastRenderedPageBreak/>
              <w:t>З6</w:t>
            </w:r>
          </w:p>
          <w:p w:rsidR="00A056E1" w:rsidRPr="00CB513D" w:rsidRDefault="00A056E1" w:rsidP="009C31CF">
            <w:pPr>
              <w:rPr>
                <w:rFonts w:ascii="Times New Roman" w:hAnsi="Times New Roman" w:cs="Times New Roman"/>
              </w:rPr>
            </w:pPr>
            <w:r w:rsidRPr="00CB513D">
              <w:rPr>
                <w:rFonts w:ascii="Times New Roman" w:hAnsi="Times New Roman" w:cs="Times New Roman"/>
              </w:rPr>
              <w:t>ОК6,ОК7,ОК8</w:t>
            </w:r>
          </w:p>
          <w:p w:rsidR="00A056E1" w:rsidRPr="00CB513D" w:rsidRDefault="00A056E1" w:rsidP="009C31CF">
            <w:pPr>
              <w:pStyle w:val="ac"/>
              <w:spacing w:after="0" w:line="235" w:lineRule="auto"/>
              <w:ind w:left="0"/>
              <w:rPr>
                <w:iCs/>
                <w:sz w:val="22"/>
                <w:szCs w:val="22"/>
              </w:rPr>
            </w:pPr>
            <w:r>
              <w:rPr>
                <w:sz w:val="22"/>
                <w:szCs w:val="22"/>
              </w:rPr>
              <w:t>ЛР, ЛР3, ЛР7, ЛР8-ЛР17, ЛР11-12</w:t>
            </w:r>
          </w:p>
          <w:p w:rsidR="00A056E1" w:rsidRPr="00CB513D" w:rsidRDefault="00A056E1" w:rsidP="009C31CF">
            <w:pPr>
              <w:rPr>
                <w:rFonts w:ascii="Times New Roman" w:hAnsi="Times New Roman" w:cs="Times New Roman"/>
              </w:rPr>
            </w:pPr>
          </w:p>
        </w:tc>
        <w:tc>
          <w:tcPr>
            <w:tcW w:w="4961" w:type="dxa"/>
            <w:tcBorders>
              <w:top w:val="single" w:sz="4" w:space="0" w:color="auto"/>
              <w:left w:val="single" w:sz="4" w:space="0" w:color="auto"/>
              <w:bottom w:val="single" w:sz="4" w:space="0" w:color="auto"/>
              <w:right w:val="single" w:sz="4" w:space="0" w:color="auto"/>
            </w:tcBorders>
          </w:tcPr>
          <w:p w:rsidR="00287716" w:rsidRPr="00287716" w:rsidRDefault="00287716" w:rsidP="009C31CF">
            <w:pPr>
              <w:spacing w:after="0" w:line="240" w:lineRule="auto"/>
              <w:ind w:right="62"/>
              <w:rPr>
                <w:rFonts w:ascii="Times New Roman" w:hAnsi="Times New Roman" w:cs="Times New Roman"/>
                <w:color w:val="000000"/>
                <w:shd w:val="clear" w:color="auto" w:fill="FFFFFF"/>
              </w:rPr>
            </w:pPr>
            <w:r w:rsidRPr="00287716">
              <w:rPr>
                <w:rFonts w:ascii="Times New Roman" w:eastAsia="Times New Roman" w:hAnsi="Times New Roman" w:cs="Times New Roman"/>
                <w:color w:val="000000"/>
              </w:rPr>
              <w:t xml:space="preserve">знает </w:t>
            </w:r>
            <w:r w:rsidRPr="00287716">
              <w:rPr>
                <w:rFonts w:ascii="Times New Roman" w:hAnsi="Times New Roman" w:cs="Times New Roman"/>
                <w:color w:val="000000"/>
                <w:shd w:val="clear" w:color="auto" w:fill="FFFFFF"/>
              </w:rPr>
              <w:t>механизмы взаимопонимания в общении;</w:t>
            </w:r>
          </w:p>
          <w:p w:rsidR="002323F5" w:rsidRPr="00287716" w:rsidRDefault="00287716" w:rsidP="009C31CF">
            <w:pPr>
              <w:pStyle w:val="a8"/>
              <w:shd w:val="clear" w:color="auto" w:fill="FFFFFF"/>
              <w:spacing w:after="0" w:line="240" w:lineRule="auto"/>
              <w:ind w:left="0" w:firstLine="33"/>
              <w:rPr>
                <w:rFonts w:ascii="Times New Roman" w:eastAsia="Times New Roman" w:hAnsi="Times New Roman" w:cs="Times New Roman"/>
                <w:color w:val="000000"/>
              </w:rPr>
            </w:pPr>
            <w:r w:rsidRPr="00287716">
              <w:rPr>
                <w:rFonts w:ascii="Times New Roman" w:hAnsi="Times New Roman" w:cs="Times New Roman"/>
              </w:rPr>
              <w:t>Осознает приоритетную ценность личности человека; уважающий собственную и чужую уникальность в различных ситуациях, во всех формах общения и видах деятельности.</w:t>
            </w:r>
          </w:p>
          <w:p w:rsidR="00A056E1" w:rsidRPr="00287716" w:rsidRDefault="00A056E1" w:rsidP="009C31CF">
            <w:pPr>
              <w:spacing w:after="0" w:line="240" w:lineRule="auto"/>
              <w:rPr>
                <w:rFonts w:ascii="Times New Roman" w:hAnsi="Times New Roman" w:cs="Times New Roman"/>
              </w:rPr>
            </w:pPr>
            <w:r w:rsidRPr="00287716">
              <w:rPr>
                <w:rFonts w:ascii="Times New Roman" w:hAnsi="Times New Roman" w:cs="Times New Roman"/>
              </w:rPr>
              <w:t>Участвует в дискуссии/беседе на знакомую тему.</w:t>
            </w:r>
          </w:p>
          <w:p w:rsidR="00A056E1" w:rsidRPr="00287716" w:rsidRDefault="00A056E1" w:rsidP="009C31CF">
            <w:pPr>
              <w:tabs>
                <w:tab w:val="num" w:pos="1440"/>
              </w:tabs>
              <w:spacing w:after="0" w:line="240" w:lineRule="auto"/>
              <w:rPr>
                <w:rFonts w:ascii="Times New Roman" w:hAnsi="Times New Roman" w:cs="Times New Roman"/>
              </w:rPr>
            </w:pPr>
            <w:r w:rsidRPr="00287716">
              <w:rPr>
                <w:rFonts w:ascii="Times New Roman" w:hAnsi="Times New Roman" w:cs="Times New Roman"/>
              </w:rPr>
              <w:t>Осуществляет запрос и обобщение информации.</w:t>
            </w:r>
          </w:p>
          <w:p w:rsidR="00A056E1" w:rsidRPr="00287716" w:rsidRDefault="00A056E1" w:rsidP="009C31CF">
            <w:pPr>
              <w:tabs>
                <w:tab w:val="num" w:pos="1440"/>
              </w:tabs>
              <w:spacing w:after="0" w:line="240" w:lineRule="auto"/>
              <w:rPr>
                <w:rFonts w:ascii="Times New Roman" w:hAnsi="Times New Roman" w:cs="Times New Roman"/>
              </w:rPr>
            </w:pPr>
            <w:r w:rsidRPr="00287716">
              <w:rPr>
                <w:rFonts w:ascii="Times New Roman" w:hAnsi="Times New Roman" w:cs="Times New Roman"/>
              </w:rPr>
              <w:t>Обращается за разъяснениями.</w:t>
            </w:r>
          </w:p>
          <w:p w:rsidR="00A056E1" w:rsidRPr="008C78E6" w:rsidRDefault="00A056E1" w:rsidP="009C31CF">
            <w:pPr>
              <w:spacing w:after="0" w:line="240" w:lineRule="auto"/>
              <w:rPr>
                <w:rFonts w:ascii="Times New Roman" w:hAnsi="Times New Roman" w:cs="Times New Roman"/>
              </w:rPr>
            </w:pPr>
            <w:r w:rsidRPr="00287716">
              <w:rPr>
                <w:rFonts w:ascii="Times New Roman" w:hAnsi="Times New Roman" w:cs="Times New Roman"/>
              </w:rPr>
              <w:t>Выражает свое отношение (согласие, несогласие, оценку) к высказыванию собеседника, свое мнение по обсуждаемой теме.</w:t>
            </w:r>
          </w:p>
        </w:tc>
        <w:tc>
          <w:tcPr>
            <w:tcW w:w="2693"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jc w:val="both"/>
              <w:rPr>
                <w:rFonts w:ascii="Times New Roman" w:hAnsi="Times New Roman" w:cs="Times New Roman"/>
                <w:bCs/>
              </w:rPr>
            </w:pPr>
            <w:r w:rsidRPr="00CB513D">
              <w:rPr>
                <w:rFonts w:ascii="Times New Roman" w:hAnsi="Times New Roman" w:cs="Times New Roman"/>
                <w:bCs/>
              </w:rPr>
              <w:t>Письменный опрос, тестир</w:t>
            </w:r>
            <w:r>
              <w:rPr>
                <w:rFonts w:ascii="Times New Roman" w:hAnsi="Times New Roman" w:cs="Times New Roman"/>
                <w:bCs/>
              </w:rPr>
              <w:t>ование, решение ситуаций</w:t>
            </w:r>
          </w:p>
        </w:tc>
      </w:tr>
      <w:tr w:rsidR="00A056E1" w:rsidRPr="00CB513D" w:rsidTr="009C31CF">
        <w:tc>
          <w:tcPr>
            <w:tcW w:w="2836"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rPr>
                <w:rFonts w:ascii="Times New Roman" w:hAnsi="Times New Roman" w:cs="Times New Roman"/>
              </w:rPr>
            </w:pPr>
            <w:r w:rsidRPr="00CB513D">
              <w:rPr>
                <w:rFonts w:ascii="Times New Roman" w:hAnsi="Times New Roman" w:cs="Times New Roman"/>
              </w:rPr>
              <w:t>З7</w:t>
            </w:r>
          </w:p>
          <w:p w:rsidR="00A056E1" w:rsidRPr="00CB513D" w:rsidRDefault="00A056E1" w:rsidP="009C31CF">
            <w:pPr>
              <w:rPr>
                <w:rFonts w:ascii="Times New Roman" w:hAnsi="Times New Roman" w:cs="Times New Roman"/>
              </w:rPr>
            </w:pPr>
          </w:p>
          <w:p w:rsidR="00A056E1" w:rsidRPr="00CB513D" w:rsidRDefault="00A056E1" w:rsidP="009C31CF">
            <w:pPr>
              <w:rPr>
                <w:rFonts w:ascii="Times New Roman" w:hAnsi="Times New Roman" w:cs="Times New Roman"/>
              </w:rPr>
            </w:pPr>
            <w:r w:rsidRPr="00CB513D">
              <w:rPr>
                <w:rFonts w:ascii="Times New Roman" w:hAnsi="Times New Roman" w:cs="Times New Roman"/>
              </w:rPr>
              <w:t>ОК6,ОК7,ОК8</w:t>
            </w:r>
            <w:r>
              <w:rPr>
                <w:rFonts w:ascii="Times New Roman" w:hAnsi="Times New Roman" w:cs="Times New Roman"/>
              </w:rPr>
              <w:t>, ОК9</w:t>
            </w:r>
          </w:p>
          <w:p w:rsidR="00A056E1" w:rsidRPr="00CB513D" w:rsidRDefault="00A056E1" w:rsidP="009C31CF">
            <w:pPr>
              <w:pStyle w:val="ac"/>
              <w:spacing w:after="0" w:line="235" w:lineRule="auto"/>
              <w:ind w:left="0"/>
              <w:rPr>
                <w:iCs/>
                <w:sz w:val="22"/>
                <w:szCs w:val="22"/>
              </w:rPr>
            </w:pPr>
            <w:r>
              <w:rPr>
                <w:sz w:val="22"/>
                <w:szCs w:val="22"/>
              </w:rPr>
              <w:t>ЛР, ЛР3, ЛР7, ЛР8-ЛР17, ЛР11-12</w:t>
            </w:r>
          </w:p>
          <w:p w:rsidR="00A056E1" w:rsidRPr="00CB513D" w:rsidRDefault="00A056E1" w:rsidP="009C31CF">
            <w:pPr>
              <w:rPr>
                <w:rFonts w:ascii="Times New Roman" w:hAnsi="Times New Roman" w:cs="Times New Roman"/>
              </w:rPr>
            </w:pPr>
          </w:p>
        </w:tc>
        <w:tc>
          <w:tcPr>
            <w:tcW w:w="4961" w:type="dxa"/>
            <w:tcBorders>
              <w:top w:val="single" w:sz="4" w:space="0" w:color="auto"/>
              <w:left w:val="single" w:sz="4" w:space="0" w:color="auto"/>
              <w:bottom w:val="single" w:sz="4" w:space="0" w:color="auto"/>
              <w:right w:val="single" w:sz="4" w:space="0" w:color="auto"/>
            </w:tcBorders>
          </w:tcPr>
          <w:p w:rsidR="002323F5" w:rsidRPr="00287716" w:rsidRDefault="00287716" w:rsidP="009C31CF">
            <w:pPr>
              <w:spacing w:after="0" w:line="240" w:lineRule="auto"/>
              <w:jc w:val="both"/>
              <w:rPr>
                <w:rFonts w:ascii="Times New Roman" w:hAnsi="Times New Roman" w:cs="Times New Roman"/>
              </w:rPr>
            </w:pPr>
            <w:r w:rsidRPr="00287716">
              <w:rPr>
                <w:rFonts w:ascii="Times New Roman" w:hAnsi="Times New Roman" w:cs="Times New Roman"/>
                <w:color w:val="000000"/>
                <w:shd w:val="clear" w:color="auto" w:fill="FFFFFF"/>
              </w:rPr>
              <w:t>Знает и пользуется этические принципы общения</w:t>
            </w:r>
          </w:p>
          <w:p w:rsidR="002323F5" w:rsidRPr="00287716" w:rsidRDefault="00287716" w:rsidP="009C31CF">
            <w:pPr>
              <w:spacing w:after="0" w:line="240" w:lineRule="auto"/>
              <w:jc w:val="both"/>
              <w:rPr>
                <w:rFonts w:ascii="Times New Roman" w:hAnsi="Times New Roman" w:cs="Times New Roman"/>
              </w:rPr>
            </w:pPr>
            <w:r w:rsidRPr="00287716">
              <w:rPr>
                <w:rFonts w:ascii="Times New Roman" w:hAnsi="Times New Roman" w:cs="Times New Roman"/>
              </w:rPr>
              <w:t>Демонстрирует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rsidR="00287716" w:rsidRPr="00287716" w:rsidRDefault="00A056E1" w:rsidP="009C31CF">
            <w:pPr>
              <w:spacing w:after="0" w:line="240" w:lineRule="auto"/>
              <w:jc w:val="both"/>
              <w:rPr>
                <w:rFonts w:ascii="Times New Roman" w:hAnsi="Times New Roman" w:cs="Times New Roman"/>
                <w:color w:val="000000"/>
                <w:kern w:val="1"/>
              </w:rPr>
            </w:pPr>
            <w:r w:rsidRPr="00287716">
              <w:rPr>
                <w:rFonts w:ascii="Times New Roman" w:hAnsi="Times New Roman" w:cs="Times New Roman"/>
              </w:rPr>
              <w:t>Владе</w:t>
            </w:r>
            <w:r w:rsidR="00287716" w:rsidRPr="00287716">
              <w:rPr>
                <w:rFonts w:ascii="Times New Roman" w:hAnsi="Times New Roman" w:cs="Times New Roman"/>
              </w:rPr>
              <w:t>ет</w:t>
            </w:r>
            <w:r w:rsidRPr="00287716">
              <w:rPr>
                <w:rFonts w:ascii="Times New Roman" w:hAnsi="Times New Roman" w:cs="Times New Roman"/>
              </w:rPr>
              <w:t xml:space="preserve"> навыками самоанализа и коррекции результатов собственной работы. Своевременно</w:t>
            </w:r>
            <w:r w:rsidR="00287716" w:rsidRPr="00287716">
              <w:rPr>
                <w:rFonts w:ascii="Times New Roman" w:hAnsi="Times New Roman" w:cs="Times New Roman"/>
              </w:rPr>
              <w:t xml:space="preserve"> и результативно выполняет самостоятельные</w:t>
            </w:r>
            <w:r w:rsidRPr="00287716">
              <w:rPr>
                <w:rFonts w:ascii="Times New Roman" w:hAnsi="Times New Roman" w:cs="Times New Roman"/>
              </w:rPr>
              <w:t xml:space="preserve"> и дополнительных заданий.</w:t>
            </w:r>
            <w:r w:rsidRPr="00287716">
              <w:rPr>
                <w:rFonts w:ascii="Times New Roman" w:hAnsi="Times New Roman" w:cs="Times New Roman"/>
                <w:color w:val="000000"/>
                <w:kern w:val="1"/>
              </w:rPr>
              <w:t xml:space="preserve"> </w:t>
            </w:r>
          </w:p>
          <w:p w:rsidR="00A056E1" w:rsidRPr="00287716" w:rsidRDefault="00A056E1" w:rsidP="009C31CF">
            <w:pPr>
              <w:spacing w:after="0" w:line="240" w:lineRule="auto"/>
              <w:jc w:val="both"/>
              <w:rPr>
                <w:rFonts w:ascii="Times New Roman" w:hAnsi="Times New Roman" w:cs="Times New Roman"/>
                <w:color w:val="000000"/>
                <w:kern w:val="1"/>
              </w:rPr>
            </w:pPr>
            <w:r w:rsidRPr="00287716">
              <w:rPr>
                <w:rFonts w:ascii="Times New Roman" w:hAnsi="Times New Roman" w:cs="Times New Roman"/>
                <w:color w:val="000000"/>
                <w:kern w:val="1"/>
              </w:rPr>
              <w:t>Обобщает полученную информацию. Систематизирует и обобщает информацию.</w:t>
            </w:r>
          </w:p>
          <w:p w:rsidR="00A056E1" w:rsidRPr="000371A9" w:rsidRDefault="00A056E1" w:rsidP="009C31CF">
            <w:pPr>
              <w:suppressAutoHyphens/>
              <w:snapToGrid w:val="0"/>
              <w:spacing w:after="0" w:line="240" w:lineRule="auto"/>
              <w:jc w:val="both"/>
              <w:rPr>
                <w:rFonts w:ascii="Times New Roman" w:hAnsi="Times New Roman" w:cs="Times New Roman"/>
                <w:color w:val="000000"/>
                <w:kern w:val="1"/>
              </w:rPr>
            </w:pPr>
            <w:r w:rsidRPr="00287716">
              <w:rPr>
                <w:rFonts w:ascii="Times New Roman" w:hAnsi="Times New Roman" w:cs="Times New Roman"/>
                <w:color w:val="000000"/>
                <w:kern w:val="1"/>
              </w:rPr>
              <w:t>Извлекает запрашиваемую информацию</w:t>
            </w:r>
            <w:r w:rsidRPr="008C78E6">
              <w:rPr>
                <w:rFonts w:ascii="Times New Roman" w:hAnsi="Times New Roman" w:cs="Times New Roman"/>
                <w:color w:val="000000"/>
                <w:kern w:val="1"/>
              </w:rPr>
              <w:t>.</w:t>
            </w:r>
          </w:p>
        </w:tc>
        <w:tc>
          <w:tcPr>
            <w:tcW w:w="2693" w:type="dxa"/>
            <w:tcBorders>
              <w:top w:val="single" w:sz="4" w:space="0" w:color="auto"/>
              <w:left w:val="single" w:sz="4" w:space="0" w:color="auto"/>
              <w:bottom w:val="single" w:sz="4" w:space="0" w:color="auto"/>
              <w:right w:val="single" w:sz="4" w:space="0" w:color="auto"/>
            </w:tcBorders>
          </w:tcPr>
          <w:p w:rsidR="00A056E1" w:rsidRPr="00CB513D" w:rsidRDefault="00A056E1" w:rsidP="009C31CF">
            <w:pPr>
              <w:jc w:val="both"/>
              <w:rPr>
                <w:rFonts w:ascii="Times New Roman" w:hAnsi="Times New Roman" w:cs="Times New Roman"/>
                <w:bCs/>
              </w:rPr>
            </w:pPr>
            <w:r w:rsidRPr="00CB513D">
              <w:rPr>
                <w:rFonts w:ascii="Times New Roman" w:hAnsi="Times New Roman" w:cs="Times New Roman"/>
                <w:bCs/>
              </w:rPr>
              <w:t>Устный опрос, письменный опрос, тестирование</w:t>
            </w:r>
          </w:p>
        </w:tc>
      </w:tr>
      <w:tr w:rsidR="002323F5" w:rsidRPr="00CB513D" w:rsidTr="009C31CF">
        <w:tc>
          <w:tcPr>
            <w:tcW w:w="2836" w:type="dxa"/>
            <w:tcBorders>
              <w:top w:val="single" w:sz="4" w:space="0" w:color="auto"/>
              <w:left w:val="single" w:sz="4" w:space="0" w:color="auto"/>
              <w:bottom w:val="single" w:sz="4" w:space="0" w:color="auto"/>
              <w:right w:val="single" w:sz="4" w:space="0" w:color="auto"/>
            </w:tcBorders>
          </w:tcPr>
          <w:p w:rsidR="002323F5" w:rsidRDefault="002323F5" w:rsidP="009C31CF">
            <w:pPr>
              <w:rPr>
                <w:rFonts w:ascii="Times New Roman" w:hAnsi="Times New Roman" w:cs="Times New Roman"/>
              </w:rPr>
            </w:pPr>
            <w:r>
              <w:rPr>
                <w:rFonts w:ascii="Times New Roman" w:hAnsi="Times New Roman" w:cs="Times New Roman"/>
              </w:rPr>
              <w:t>З8</w:t>
            </w:r>
          </w:p>
          <w:p w:rsidR="00287716" w:rsidRPr="00CB513D" w:rsidRDefault="00287716" w:rsidP="009C31CF">
            <w:pPr>
              <w:rPr>
                <w:rFonts w:ascii="Times New Roman" w:hAnsi="Times New Roman" w:cs="Times New Roman"/>
              </w:rPr>
            </w:pPr>
            <w:r w:rsidRPr="00CB513D">
              <w:rPr>
                <w:rFonts w:ascii="Times New Roman" w:hAnsi="Times New Roman" w:cs="Times New Roman"/>
              </w:rPr>
              <w:t>ОК6,ОК7,ОК8</w:t>
            </w:r>
            <w:r>
              <w:rPr>
                <w:rFonts w:ascii="Times New Roman" w:hAnsi="Times New Roman" w:cs="Times New Roman"/>
              </w:rPr>
              <w:t>, ОК9</w:t>
            </w:r>
          </w:p>
          <w:p w:rsidR="00287716" w:rsidRPr="00CB513D" w:rsidRDefault="00287716" w:rsidP="009C31CF">
            <w:pPr>
              <w:pStyle w:val="ac"/>
              <w:spacing w:after="0" w:line="235" w:lineRule="auto"/>
              <w:ind w:left="0"/>
              <w:rPr>
                <w:iCs/>
                <w:sz w:val="22"/>
                <w:szCs w:val="22"/>
              </w:rPr>
            </w:pPr>
            <w:r>
              <w:rPr>
                <w:sz w:val="22"/>
                <w:szCs w:val="22"/>
              </w:rPr>
              <w:t>ЛР, ЛР3, ЛР7, ЛР8-ЛР17, ЛР11-12</w:t>
            </w:r>
          </w:p>
          <w:p w:rsidR="00287716" w:rsidRDefault="00287716" w:rsidP="009C31CF">
            <w:pPr>
              <w:rPr>
                <w:rFonts w:ascii="Times New Roman" w:hAnsi="Times New Roman" w:cs="Times New Roman"/>
              </w:rPr>
            </w:pPr>
          </w:p>
          <w:p w:rsidR="00287716" w:rsidRPr="00CB513D" w:rsidRDefault="00287716" w:rsidP="009C31CF">
            <w:pPr>
              <w:rPr>
                <w:rFonts w:ascii="Times New Roman" w:hAnsi="Times New Roman" w:cs="Times New Roman"/>
              </w:rPr>
            </w:pPr>
          </w:p>
        </w:tc>
        <w:tc>
          <w:tcPr>
            <w:tcW w:w="4961" w:type="dxa"/>
            <w:tcBorders>
              <w:top w:val="single" w:sz="4" w:space="0" w:color="auto"/>
              <w:left w:val="single" w:sz="4" w:space="0" w:color="auto"/>
              <w:bottom w:val="single" w:sz="4" w:space="0" w:color="auto"/>
              <w:right w:val="single" w:sz="4" w:space="0" w:color="auto"/>
            </w:tcBorders>
          </w:tcPr>
          <w:p w:rsidR="002323F5" w:rsidRPr="00287716" w:rsidRDefault="00287716" w:rsidP="009C31CF">
            <w:pPr>
              <w:spacing w:after="0" w:line="240" w:lineRule="auto"/>
              <w:ind w:right="62"/>
              <w:rPr>
                <w:rFonts w:ascii="Times New Roman" w:eastAsia="Times New Roman" w:hAnsi="Times New Roman" w:cs="Times New Roman"/>
                <w:color w:val="000000"/>
              </w:rPr>
            </w:pPr>
            <w:r w:rsidRPr="00287716">
              <w:rPr>
                <w:rFonts w:ascii="Times New Roman" w:eastAsia="Times New Roman" w:hAnsi="Times New Roman" w:cs="Times New Roman"/>
                <w:color w:val="000000"/>
              </w:rPr>
              <w:t xml:space="preserve">Знает </w:t>
            </w:r>
            <w:r w:rsidR="002323F5" w:rsidRPr="00287716">
              <w:rPr>
                <w:rFonts w:ascii="Times New Roman" w:eastAsia="Times New Roman" w:hAnsi="Times New Roman" w:cs="Times New Roman"/>
                <w:color w:val="000000"/>
              </w:rPr>
              <w:t>источники, причины, виды разрешения конфликтов;</w:t>
            </w:r>
          </w:p>
          <w:p w:rsidR="00287716" w:rsidRPr="00287716" w:rsidRDefault="00287716" w:rsidP="009C31CF">
            <w:pPr>
              <w:spacing w:after="0" w:line="240" w:lineRule="auto"/>
              <w:ind w:right="62"/>
              <w:rPr>
                <w:rFonts w:ascii="Times New Roman" w:hAnsi="Times New Roman" w:cs="Times New Roman"/>
              </w:rPr>
            </w:pPr>
            <w:r w:rsidRPr="00287716">
              <w:rPr>
                <w:rFonts w:ascii="Times New Roman" w:hAnsi="Times New Roman" w:cs="Times New Roman"/>
              </w:rPr>
              <w:t>Соблюдает нормы правопорядка, следующий идеалам гражданского общества, обеспечения безопасности, прав и свобод граждан России</w:t>
            </w:r>
          </w:p>
          <w:p w:rsidR="00287716" w:rsidRPr="00287716" w:rsidRDefault="00287716" w:rsidP="009C31CF">
            <w:pPr>
              <w:spacing w:after="0"/>
              <w:jc w:val="both"/>
              <w:rPr>
                <w:rFonts w:ascii="Times New Roman" w:hAnsi="Times New Roman" w:cs="Times New Roman"/>
                <w:color w:val="000000"/>
                <w:kern w:val="1"/>
              </w:rPr>
            </w:pPr>
            <w:r w:rsidRPr="00287716">
              <w:rPr>
                <w:rFonts w:ascii="Times New Roman" w:hAnsi="Times New Roman" w:cs="Times New Roman"/>
              </w:rPr>
              <w:t>Владеет навыками самоанализа и коррекции результатов собственной работы. Своевременно и результативно выполняет самостоятельные и дополнительных заданий.</w:t>
            </w:r>
            <w:r w:rsidRPr="00287716">
              <w:rPr>
                <w:rFonts w:ascii="Times New Roman" w:hAnsi="Times New Roman" w:cs="Times New Roman"/>
                <w:color w:val="000000"/>
                <w:kern w:val="1"/>
              </w:rPr>
              <w:t xml:space="preserve"> </w:t>
            </w:r>
          </w:p>
          <w:p w:rsidR="00287716" w:rsidRPr="00287716" w:rsidRDefault="00287716" w:rsidP="009C31CF">
            <w:pPr>
              <w:spacing w:after="0"/>
              <w:jc w:val="both"/>
              <w:rPr>
                <w:rFonts w:ascii="Times New Roman" w:hAnsi="Times New Roman" w:cs="Times New Roman"/>
                <w:color w:val="000000"/>
                <w:kern w:val="1"/>
              </w:rPr>
            </w:pPr>
            <w:r w:rsidRPr="00287716">
              <w:rPr>
                <w:rFonts w:ascii="Times New Roman" w:hAnsi="Times New Roman" w:cs="Times New Roman"/>
                <w:color w:val="000000"/>
                <w:kern w:val="1"/>
              </w:rPr>
              <w:t>Обобщает полученную информацию. Систематизирует и обобщает информацию.</w:t>
            </w:r>
          </w:p>
          <w:p w:rsidR="00287716" w:rsidRPr="00287716" w:rsidRDefault="00287716" w:rsidP="009C31CF">
            <w:pPr>
              <w:spacing w:after="0" w:line="240" w:lineRule="auto"/>
              <w:ind w:right="62"/>
              <w:rPr>
                <w:rFonts w:eastAsia="Times New Roman" w:cs="Times New Roman"/>
                <w:color w:val="000000"/>
                <w:sz w:val="28"/>
                <w:szCs w:val="28"/>
              </w:rPr>
            </w:pPr>
            <w:r w:rsidRPr="008C78E6">
              <w:rPr>
                <w:rFonts w:ascii="Times New Roman" w:hAnsi="Times New Roman" w:cs="Times New Roman"/>
                <w:color w:val="000000"/>
                <w:kern w:val="1"/>
              </w:rPr>
              <w:t>Извлекает запрашиваемую информацию.</w:t>
            </w:r>
          </w:p>
        </w:tc>
        <w:tc>
          <w:tcPr>
            <w:tcW w:w="2693" w:type="dxa"/>
            <w:tcBorders>
              <w:top w:val="single" w:sz="4" w:space="0" w:color="auto"/>
              <w:left w:val="single" w:sz="4" w:space="0" w:color="auto"/>
              <w:bottom w:val="single" w:sz="4" w:space="0" w:color="auto"/>
              <w:right w:val="single" w:sz="4" w:space="0" w:color="auto"/>
            </w:tcBorders>
          </w:tcPr>
          <w:p w:rsidR="002323F5" w:rsidRPr="00CB513D" w:rsidRDefault="00287716" w:rsidP="009C31CF">
            <w:pPr>
              <w:jc w:val="both"/>
              <w:rPr>
                <w:rFonts w:ascii="Times New Roman" w:hAnsi="Times New Roman" w:cs="Times New Roman"/>
                <w:bCs/>
              </w:rPr>
            </w:pPr>
            <w:r w:rsidRPr="00CB513D">
              <w:rPr>
                <w:rFonts w:ascii="Times New Roman" w:hAnsi="Times New Roman" w:cs="Times New Roman"/>
                <w:bCs/>
              </w:rPr>
              <w:t>Устный опрос, письменный опрос, тестирование</w:t>
            </w:r>
          </w:p>
        </w:tc>
      </w:tr>
    </w:tbl>
    <w:p w:rsidR="00A056E1" w:rsidRDefault="00A056E1" w:rsidP="00A056E1">
      <w:pPr>
        <w:spacing w:after="0" w:line="240" w:lineRule="auto"/>
        <w:rPr>
          <w:rFonts w:ascii="Times New Roman" w:hAnsi="Times New Roman" w:cs="Times New Roman"/>
          <w:b/>
          <w:sz w:val="24"/>
          <w:szCs w:val="24"/>
        </w:rPr>
      </w:pPr>
    </w:p>
    <w:p w:rsidR="00A056E1" w:rsidRPr="00A056E1" w:rsidRDefault="00A056E1" w:rsidP="00A056E1">
      <w:pPr>
        <w:spacing w:after="0" w:line="240" w:lineRule="auto"/>
        <w:rPr>
          <w:rFonts w:ascii="Times New Roman" w:hAnsi="Times New Roman" w:cs="Times New Roman"/>
          <w:b/>
          <w:sz w:val="24"/>
          <w:szCs w:val="24"/>
        </w:rPr>
      </w:pPr>
    </w:p>
    <w:p w:rsidR="00C85477" w:rsidRPr="003F6F31" w:rsidRDefault="00C85477" w:rsidP="003F6F31">
      <w:pPr>
        <w:tabs>
          <w:tab w:val="left" w:pos="1320"/>
        </w:tabs>
        <w:spacing w:after="0" w:line="240" w:lineRule="auto"/>
        <w:rPr>
          <w:rFonts w:ascii="Times New Roman" w:hAnsi="Times New Roman" w:cs="Times New Roman"/>
          <w:sz w:val="24"/>
          <w:szCs w:val="24"/>
        </w:rPr>
      </w:pPr>
    </w:p>
    <w:sectPr w:rsidR="00C85477" w:rsidRPr="003F6F31" w:rsidSect="003F6F31">
      <w:headerReference w:type="even" r:id="rId22"/>
      <w:headerReference w:type="default" r:id="rId23"/>
      <w:headerReference w:type="first" r:id="rId24"/>
      <w:pgSz w:w="11909" w:h="16838"/>
      <w:pgMar w:top="1286" w:right="844" w:bottom="1276" w:left="1708" w:header="749"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7812" w:rsidRDefault="00877812" w:rsidP="0095500C">
      <w:pPr>
        <w:spacing w:after="0" w:line="240" w:lineRule="auto"/>
      </w:pPr>
      <w:r>
        <w:separator/>
      </w:r>
    </w:p>
  </w:endnote>
  <w:endnote w:type="continuationSeparator" w:id="1">
    <w:p w:rsidR="00877812" w:rsidRDefault="00877812" w:rsidP="009550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00000003" w:usb1="00000000" w:usb2="00000000" w:usb3="00000000" w:csb0="00000001" w:csb1="00000000"/>
  </w:font>
  <w:font w:name="Gabriola">
    <w:altName w:val="Times New Roman"/>
    <w:panose1 w:val="04040605051002020D02"/>
    <w:charset w:val="CC"/>
    <w:family w:val="decorative"/>
    <w:pitch w:val="variable"/>
    <w:sig w:usb0="E00002EF" w:usb1="5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7812" w:rsidRDefault="00877812" w:rsidP="0095500C">
      <w:pPr>
        <w:spacing w:after="0" w:line="240" w:lineRule="auto"/>
      </w:pPr>
      <w:r>
        <w:separator/>
      </w:r>
    </w:p>
  </w:footnote>
  <w:footnote w:type="continuationSeparator" w:id="1">
    <w:p w:rsidR="00877812" w:rsidRDefault="00877812" w:rsidP="009550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6E1" w:rsidRDefault="006C1ADC">
    <w:pPr>
      <w:spacing w:after="0"/>
      <w:ind w:left="567"/>
      <w:jc w:val="center"/>
    </w:pPr>
    <w:fldSimple w:instr=" PAGE   \* MERGEFORMAT ">
      <w:r w:rsidR="00A056E1">
        <w:rPr>
          <w:rFonts w:ascii="Times New Roman" w:eastAsia="Times New Roman" w:hAnsi="Times New Roman" w:cs="Times New Roman"/>
        </w:rPr>
        <w:t>6</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6E1" w:rsidRDefault="006C1ADC">
    <w:pPr>
      <w:spacing w:after="0"/>
      <w:ind w:left="567"/>
      <w:jc w:val="center"/>
    </w:pPr>
    <w:fldSimple w:instr=" PAGE   \* MERGEFORMAT ">
      <w:r w:rsidR="00C53AE0" w:rsidRPr="00C53AE0">
        <w:rPr>
          <w:rFonts w:ascii="Times New Roman" w:eastAsia="Times New Roman" w:hAnsi="Times New Roman" w:cs="Times New Roman"/>
          <w:noProof/>
        </w:rPr>
        <w:t>10</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6E1" w:rsidRDefault="006C1ADC">
    <w:pPr>
      <w:spacing w:after="0"/>
      <w:ind w:left="567"/>
      <w:jc w:val="center"/>
    </w:pPr>
    <w:fldSimple w:instr=" PAGE   \* MERGEFORMAT ">
      <w:r w:rsidR="00A056E1">
        <w:rPr>
          <w:rFonts w:ascii="Times New Roman" w:eastAsia="Times New Roman" w:hAnsi="Times New Roman" w:cs="Times New Roman"/>
        </w:rPr>
        <w:t>6</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6E1" w:rsidRDefault="006C1ADC">
    <w:pPr>
      <w:spacing w:after="0"/>
      <w:ind w:left="10"/>
      <w:jc w:val="center"/>
    </w:pPr>
    <w:r w:rsidRPr="006C1ADC">
      <w:fldChar w:fldCharType="begin"/>
    </w:r>
    <w:r w:rsidR="00A056E1">
      <w:instrText xml:space="preserve"> PAGE   \* MERGEFORMAT </w:instrText>
    </w:r>
    <w:r w:rsidRPr="006C1ADC">
      <w:fldChar w:fldCharType="separate"/>
    </w:r>
    <w:r w:rsidR="00A056E1">
      <w:rPr>
        <w:rFonts w:ascii="Times New Roman" w:eastAsia="Times New Roman" w:hAnsi="Times New Roman" w:cs="Times New Roman"/>
        <w:sz w:val="24"/>
      </w:rPr>
      <w:t>10</w:t>
    </w:r>
    <w:r>
      <w:rPr>
        <w:rFonts w:ascii="Times New Roman" w:eastAsia="Times New Roman" w:hAnsi="Times New Roman" w:cs="Times New Roman"/>
        <w:sz w:val="24"/>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6E1" w:rsidRDefault="006C1ADC">
    <w:pPr>
      <w:spacing w:after="0"/>
      <w:ind w:left="10"/>
      <w:jc w:val="center"/>
    </w:pPr>
    <w:r w:rsidRPr="006C1ADC">
      <w:fldChar w:fldCharType="begin"/>
    </w:r>
    <w:r w:rsidR="00A056E1">
      <w:instrText xml:space="preserve"> PAGE   \* MERGEFORMAT </w:instrText>
    </w:r>
    <w:r w:rsidRPr="006C1ADC">
      <w:fldChar w:fldCharType="separate"/>
    </w:r>
    <w:r w:rsidR="00C53AE0" w:rsidRPr="00C53AE0">
      <w:rPr>
        <w:rFonts w:ascii="Times New Roman" w:eastAsia="Times New Roman" w:hAnsi="Times New Roman" w:cs="Times New Roman"/>
        <w:noProof/>
        <w:sz w:val="24"/>
      </w:rPr>
      <w:t>13</w:t>
    </w:r>
    <w:r>
      <w:rPr>
        <w:rFonts w:ascii="Times New Roman" w:eastAsia="Times New Roman" w:hAnsi="Times New Roman" w:cs="Times New Roman"/>
        <w:sz w:val="24"/>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6E1" w:rsidRDefault="006C1ADC">
    <w:pPr>
      <w:spacing w:after="0"/>
      <w:ind w:left="10"/>
      <w:jc w:val="center"/>
    </w:pPr>
    <w:r w:rsidRPr="006C1ADC">
      <w:fldChar w:fldCharType="begin"/>
    </w:r>
    <w:r w:rsidR="00A056E1">
      <w:instrText xml:space="preserve"> PAGE   \* MERGEFORMAT </w:instrText>
    </w:r>
    <w:r w:rsidRPr="006C1ADC">
      <w:fldChar w:fldCharType="separate"/>
    </w:r>
    <w:r w:rsidR="00A056E1">
      <w:rPr>
        <w:rFonts w:ascii="Times New Roman" w:eastAsia="Times New Roman" w:hAnsi="Times New Roman" w:cs="Times New Roman"/>
        <w:sz w:val="24"/>
      </w:rPr>
      <w:t>10</w:t>
    </w:r>
    <w:r>
      <w:rPr>
        <w:rFonts w:ascii="Times New Roman" w:eastAsia="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 id="_x0000_i1027" style="width:6.6pt;height:1.2pt" coordsize="" o:spt="100" o:bullet="t" adj="0,,0" path="" stroked="f">
        <v:stroke joinstyle="miter"/>
        <v:imagedata r:id="rId1" o:title="image32"/>
        <v:formulas/>
        <v:path o:connecttype="segments"/>
      </v:shape>
    </w:pict>
  </w:numPicBullet>
  <w:abstractNum w:abstractNumId="0">
    <w:nsid w:val="00001238"/>
    <w:multiLevelType w:val="hybridMultilevel"/>
    <w:tmpl w:val="C5FE4808"/>
    <w:lvl w:ilvl="0" w:tplc="BDEECCAC">
      <w:start w:val="3"/>
      <w:numFmt w:val="decimal"/>
      <w:lvlText w:val="%1."/>
      <w:lvlJc w:val="left"/>
    </w:lvl>
    <w:lvl w:ilvl="1" w:tplc="5C1ABAE2">
      <w:numFmt w:val="decimal"/>
      <w:lvlText w:val=""/>
      <w:lvlJc w:val="left"/>
    </w:lvl>
    <w:lvl w:ilvl="2" w:tplc="121ABC34">
      <w:numFmt w:val="decimal"/>
      <w:lvlText w:val=""/>
      <w:lvlJc w:val="left"/>
    </w:lvl>
    <w:lvl w:ilvl="3" w:tplc="A3D2171E">
      <w:numFmt w:val="decimal"/>
      <w:lvlText w:val=""/>
      <w:lvlJc w:val="left"/>
    </w:lvl>
    <w:lvl w:ilvl="4" w:tplc="25A8EA68">
      <w:numFmt w:val="decimal"/>
      <w:lvlText w:val=""/>
      <w:lvlJc w:val="left"/>
    </w:lvl>
    <w:lvl w:ilvl="5" w:tplc="5FDA8254">
      <w:numFmt w:val="decimal"/>
      <w:lvlText w:val=""/>
      <w:lvlJc w:val="left"/>
    </w:lvl>
    <w:lvl w:ilvl="6" w:tplc="752A4768">
      <w:numFmt w:val="decimal"/>
      <w:lvlText w:val=""/>
      <w:lvlJc w:val="left"/>
    </w:lvl>
    <w:lvl w:ilvl="7" w:tplc="B1CC5B14">
      <w:numFmt w:val="decimal"/>
      <w:lvlText w:val=""/>
      <w:lvlJc w:val="left"/>
    </w:lvl>
    <w:lvl w:ilvl="8" w:tplc="8684D624">
      <w:numFmt w:val="decimal"/>
      <w:lvlText w:val=""/>
      <w:lvlJc w:val="left"/>
    </w:lvl>
  </w:abstractNum>
  <w:abstractNum w:abstractNumId="1">
    <w:nsid w:val="000012DB"/>
    <w:multiLevelType w:val="hybridMultilevel"/>
    <w:tmpl w:val="1EAAE0DE"/>
    <w:lvl w:ilvl="0" w:tplc="66EA92C4">
      <w:start w:val="1"/>
      <w:numFmt w:val="decimal"/>
      <w:lvlText w:val="%1."/>
      <w:lvlJc w:val="left"/>
    </w:lvl>
    <w:lvl w:ilvl="1" w:tplc="E3E45F52">
      <w:numFmt w:val="decimal"/>
      <w:lvlText w:val=""/>
      <w:lvlJc w:val="left"/>
    </w:lvl>
    <w:lvl w:ilvl="2" w:tplc="4A2E23FC">
      <w:numFmt w:val="decimal"/>
      <w:lvlText w:val=""/>
      <w:lvlJc w:val="left"/>
    </w:lvl>
    <w:lvl w:ilvl="3" w:tplc="D8DE7498">
      <w:numFmt w:val="decimal"/>
      <w:lvlText w:val=""/>
      <w:lvlJc w:val="left"/>
    </w:lvl>
    <w:lvl w:ilvl="4" w:tplc="49104B3C">
      <w:numFmt w:val="decimal"/>
      <w:lvlText w:val=""/>
      <w:lvlJc w:val="left"/>
    </w:lvl>
    <w:lvl w:ilvl="5" w:tplc="9AFE67E2">
      <w:numFmt w:val="decimal"/>
      <w:lvlText w:val=""/>
      <w:lvlJc w:val="left"/>
    </w:lvl>
    <w:lvl w:ilvl="6" w:tplc="A47E1516">
      <w:numFmt w:val="decimal"/>
      <w:lvlText w:val=""/>
      <w:lvlJc w:val="left"/>
    </w:lvl>
    <w:lvl w:ilvl="7" w:tplc="4EDA72B6">
      <w:numFmt w:val="decimal"/>
      <w:lvlText w:val=""/>
      <w:lvlJc w:val="left"/>
    </w:lvl>
    <w:lvl w:ilvl="8" w:tplc="444EF4B8">
      <w:numFmt w:val="decimal"/>
      <w:lvlText w:val=""/>
      <w:lvlJc w:val="left"/>
    </w:lvl>
  </w:abstractNum>
  <w:abstractNum w:abstractNumId="2">
    <w:nsid w:val="0000153C"/>
    <w:multiLevelType w:val="hybridMultilevel"/>
    <w:tmpl w:val="D9E6DD8E"/>
    <w:lvl w:ilvl="0" w:tplc="407A1804">
      <w:start w:val="3"/>
      <w:numFmt w:val="decimal"/>
      <w:lvlText w:val="%1."/>
      <w:lvlJc w:val="left"/>
    </w:lvl>
    <w:lvl w:ilvl="1" w:tplc="C56EC9D0">
      <w:start w:val="4"/>
      <w:numFmt w:val="decimal"/>
      <w:lvlText w:val="%2."/>
      <w:lvlJc w:val="left"/>
    </w:lvl>
    <w:lvl w:ilvl="2" w:tplc="DF62300C">
      <w:numFmt w:val="decimal"/>
      <w:lvlText w:val=""/>
      <w:lvlJc w:val="left"/>
    </w:lvl>
    <w:lvl w:ilvl="3" w:tplc="9CE8D5DE">
      <w:numFmt w:val="decimal"/>
      <w:lvlText w:val=""/>
      <w:lvlJc w:val="left"/>
    </w:lvl>
    <w:lvl w:ilvl="4" w:tplc="4BEAA21E">
      <w:numFmt w:val="decimal"/>
      <w:lvlText w:val=""/>
      <w:lvlJc w:val="left"/>
    </w:lvl>
    <w:lvl w:ilvl="5" w:tplc="D19CCA70">
      <w:numFmt w:val="decimal"/>
      <w:lvlText w:val=""/>
      <w:lvlJc w:val="left"/>
    </w:lvl>
    <w:lvl w:ilvl="6" w:tplc="C57226FE">
      <w:numFmt w:val="decimal"/>
      <w:lvlText w:val=""/>
      <w:lvlJc w:val="left"/>
    </w:lvl>
    <w:lvl w:ilvl="7" w:tplc="67E6579A">
      <w:numFmt w:val="decimal"/>
      <w:lvlText w:val=""/>
      <w:lvlJc w:val="left"/>
    </w:lvl>
    <w:lvl w:ilvl="8" w:tplc="418E629C">
      <w:numFmt w:val="decimal"/>
      <w:lvlText w:val=""/>
      <w:lvlJc w:val="left"/>
    </w:lvl>
  </w:abstractNum>
  <w:abstractNum w:abstractNumId="3">
    <w:nsid w:val="00001916"/>
    <w:multiLevelType w:val="hybridMultilevel"/>
    <w:tmpl w:val="5CC4419A"/>
    <w:lvl w:ilvl="0" w:tplc="FEEC6A62">
      <w:start w:val="1"/>
      <w:numFmt w:val="bullet"/>
      <w:lvlText w:val="-"/>
      <w:lvlJc w:val="left"/>
    </w:lvl>
    <w:lvl w:ilvl="1" w:tplc="BBAAE0C0">
      <w:numFmt w:val="decimal"/>
      <w:lvlText w:val=""/>
      <w:lvlJc w:val="left"/>
    </w:lvl>
    <w:lvl w:ilvl="2" w:tplc="EA74E5D6">
      <w:numFmt w:val="decimal"/>
      <w:lvlText w:val=""/>
      <w:lvlJc w:val="left"/>
    </w:lvl>
    <w:lvl w:ilvl="3" w:tplc="CAEEA534">
      <w:numFmt w:val="decimal"/>
      <w:lvlText w:val=""/>
      <w:lvlJc w:val="left"/>
    </w:lvl>
    <w:lvl w:ilvl="4" w:tplc="4740C0DC">
      <w:numFmt w:val="decimal"/>
      <w:lvlText w:val=""/>
      <w:lvlJc w:val="left"/>
    </w:lvl>
    <w:lvl w:ilvl="5" w:tplc="2A9AD606">
      <w:numFmt w:val="decimal"/>
      <w:lvlText w:val=""/>
      <w:lvlJc w:val="left"/>
    </w:lvl>
    <w:lvl w:ilvl="6" w:tplc="36CCA608">
      <w:numFmt w:val="decimal"/>
      <w:lvlText w:val=""/>
      <w:lvlJc w:val="left"/>
    </w:lvl>
    <w:lvl w:ilvl="7" w:tplc="1BF00A9C">
      <w:numFmt w:val="decimal"/>
      <w:lvlText w:val=""/>
      <w:lvlJc w:val="left"/>
    </w:lvl>
    <w:lvl w:ilvl="8" w:tplc="4E6CEB62">
      <w:numFmt w:val="decimal"/>
      <w:lvlText w:val=""/>
      <w:lvlJc w:val="left"/>
    </w:lvl>
  </w:abstractNum>
  <w:abstractNum w:abstractNumId="4">
    <w:nsid w:val="00001E1F"/>
    <w:multiLevelType w:val="hybridMultilevel"/>
    <w:tmpl w:val="96D85490"/>
    <w:lvl w:ilvl="0" w:tplc="8CEA810A">
      <w:start w:val="1"/>
      <w:numFmt w:val="decimal"/>
      <w:lvlText w:val="%1."/>
      <w:lvlJc w:val="left"/>
    </w:lvl>
    <w:lvl w:ilvl="1" w:tplc="C58AC7F2">
      <w:numFmt w:val="decimal"/>
      <w:lvlText w:val=""/>
      <w:lvlJc w:val="left"/>
    </w:lvl>
    <w:lvl w:ilvl="2" w:tplc="3686316E">
      <w:numFmt w:val="decimal"/>
      <w:lvlText w:val=""/>
      <w:lvlJc w:val="left"/>
    </w:lvl>
    <w:lvl w:ilvl="3" w:tplc="AE7095F4">
      <w:numFmt w:val="decimal"/>
      <w:lvlText w:val=""/>
      <w:lvlJc w:val="left"/>
    </w:lvl>
    <w:lvl w:ilvl="4" w:tplc="50925168">
      <w:numFmt w:val="decimal"/>
      <w:lvlText w:val=""/>
      <w:lvlJc w:val="left"/>
    </w:lvl>
    <w:lvl w:ilvl="5" w:tplc="562E8478">
      <w:numFmt w:val="decimal"/>
      <w:lvlText w:val=""/>
      <w:lvlJc w:val="left"/>
    </w:lvl>
    <w:lvl w:ilvl="6" w:tplc="743223D6">
      <w:numFmt w:val="decimal"/>
      <w:lvlText w:val=""/>
      <w:lvlJc w:val="left"/>
    </w:lvl>
    <w:lvl w:ilvl="7" w:tplc="3760BD48">
      <w:numFmt w:val="decimal"/>
      <w:lvlText w:val=""/>
      <w:lvlJc w:val="left"/>
    </w:lvl>
    <w:lvl w:ilvl="8" w:tplc="E34A34C4">
      <w:numFmt w:val="decimal"/>
      <w:lvlText w:val=""/>
      <w:lvlJc w:val="left"/>
    </w:lvl>
  </w:abstractNum>
  <w:abstractNum w:abstractNumId="5">
    <w:nsid w:val="00002EA6"/>
    <w:multiLevelType w:val="hybridMultilevel"/>
    <w:tmpl w:val="58A08600"/>
    <w:lvl w:ilvl="0" w:tplc="4A68C604">
      <w:start w:val="1"/>
      <w:numFmt w:val="decimal"/>
      <w:lvlText w:val="%1."/>
      <w:lvlJc w:val="left"/>
    </w:lvl>
    <w:lvl w:ilvl="1" w:tplc="29D2B620">
      <w:numFmt w:val="decimal"/>
      <w:lvlText w:val=""/>
      <w:lvlJc w:val="left"/>
    </w:lvl>
    <w:lvl w:ilvl="2" w:tplc="6B8C4A08">
      <w:numFmt w:val="decimal"/>
      <w:lvlText w:val=""/>
      <w:lvlJc w:val="left"/>
    </w:lvl>
    <w:lvl w:ilvl="3" w:tplc="AC94509E">
      <w:numFmt w:val="decimal"/>
      <w:lvlText w:val=""/>
      <w:lvlJc w:val="left"/>
    </w:lvl>
    <w:lvl w:ilvl="4" w:tplc="232259FC">
      <w:numFmt w:val="decimal"/>
      <w:lvlText w:val=""/>
      <w:lvlJc w:val="left"/>
    </w:lvl>
    <w:lvl w:ilvl="5" w:tplc="7A34B204">
      <w:numFmt w:val="decimal"/>
      <w:lvlText w:val=""/>
      <w:lvlJc w:val="left"/>
    </w:lvl>
    <w:lvl w:ilvl="6" w:tplc="CA34BAA4">
      <w:numFmt w:val="decimal"/>
      <w:lvlText w:val=""/>
      <w:lvlJc w:val="left"/>
    </w:lvl>
    <w:lvl w:ilvl="7" w:tplc="A3E651BA">
      <w:numFmt w:val="decimal"/>
      <w:lvlText w:val=""/>
      <w:lvlJc w:val="left"/>
    </w:lvl>
    <w:lvl w:ilvl="8" w:tplc="AD842F8A">
      <w:numFmt w:val="decimal"/>
      <w:lvlText w:val=""/>
      <w:lvlJc w:val="left"/>
    </w:lvl>
  </w:abstractNum>
  <w:abstractNum w:abstractNumId="6">
    <w:nsid w:val="00003B25"/>
    <w:multiLevelType w:val="hybridMultilevel"/>
    <w:tmpl w:val="BC0A5DF4"/>
    <w:lvl w:ilvl="0" w:tplc="E962F9C0">
      <w:start w:val="1"/>
      <w:numFmt w:val="decimal"/>
      <w:lvlText w:val="%1."/>
      <w:lvlJc w:val="left"/>
    </w:lvl>
    <w:lvl w:ilvl="1" w:tplc="CA90A322">
      <w:numFmt w:val="decimal"/>
      <w:lvlText w:val=""/>
      <w:lvlJc w:val="left"/>
    </w:lvl>
    <w:lvl w:ilvl="2" w:tplc="D8EEDF96">
      <w:numFmt w:val="decimal"/>
      <w:lvlText w:val=""/>
      <w:lvlJc w:val="left"/>
    </w:lvl>
    <w:lvl w:ilvl="3" w:tplc="0EECB7C4">
      <w:numFmt w:val="decimal"/>
      <w:lvlText w:val=""/>
      <w:lvlJc w:val="left"/>
    </w:lvl>
    <w:lvl w:ilvl="4" w:tplc="56764FD8">
      <w:numFmt w:val="decimal"/>
      <w:lvlText w:val=""/>
      <w:lvlJc w:val="left"/>
    </w:lvl>
    <w:lvl w:ilvl="5" w:tplc="843438A2">
      <w:numFmt w:val="decimal"/>
      <w:lvlText w:val=""/>
      <w:lvlJc w:val="left"/>
    </w:lvl>
    <w:lvl w:ilvl="6" w:tplc="22F0BC4C">
      <w:numFmt w:val="decimal"/>
      <w:lvlText w:val=""/>
      <w:lvlJc w:val="left"/>
    </w:lvl>
    <w:lvl w:ilvl="7" w:tplc="6510A2D0">
      <w:numFmt w:val="decimal"/>
      <w:lvlText w:val=""/>
      <w:lvlJc w:val="left"/>
    </w:lvl>
    <w:lvl w:ilvl="8" w:tplc="907ED234">
      <w:numFmt w:val="decimal"/>
      <w:lvlText w:val=""/>
      <w:lvlJc w:val="left"/>
    </w:lvl>
  </w:abstractNum>
  <w:abstractNum w:abstractNumId="7">
    <w:nsid w:val="00004509"/>
    <w:multiLevelType w:val="hybridMultilevel"/>
    <w:tmpl w:val="F78A2508"/>
    <w:lvl w:ilvl="0" w:tplc="E7F2D0B4">
      <w:start w:val="1"/>
      <w:numFmt w:val="decimal"/>
      <w:lvlText w:val="%1."/>
      <w:lvlJc w:val="left"/>
    </w:lvl>
    <w:lvl w:ilvl="1" w:tplc="0D56EE8E">
      <w:numFmt w:val="decimal"/>
      <w:lvlText w:val=""/>
      <w:lvlJc w:val="left"/>
    </w:lvl>
    <w:lvl w:ilvl="2" w:tplc="7318F9C0">
      <w:numFmt w:val="decimal"/>
      <w:lvlText w:val=""/>
      <w:lvlJc w:val="left"/>
    </w:lvl>
    <w:lvl w:ilvl="3" w:tplc="C3F899EC">
      <w:numFmt w:val="decimal"/>
      <w:lvlText w:val=""/>
      <w:lvlJc w:val="left"/>
    </w:lvl>
    <w:lvl w:ilvl="4" w:tplc="6E16D07A">
      <w:numFmt w:val="decimal"/>
      <w:lvlText w:val=""/>
      <w:lvlJc w:val="left"/>
    </w:lvl>
    <w:lvl w:ilvl="5" w:tplc="8392FE1C">
      <w:numFmt w:val="decimal"/>
      <w:lvlText w:val=""/>
      <w:lvlJc w:val="left"/>
    </w:lvl>
    <w:lvl w:ilvl="6" w:tplc="18D64700">
      <w:numFmt w:val="decimal"/>
      <w:lvlText w:val=""/>
      <w:lvlJc w:val="left"/>
    </w:lvl>
    <w:lvl w:ilvl="7" w:tplc="528AF476">
      <w:numFmt w:val="decimal"/>
      <w:lvlText w:val=""/>
      <w:lvlJc w:val="left"/>
    </w:lvl>
    <w:lvl w:ilvl="8" w:tplc="F30CBCE2">
      <w:numFmt w:val="decimal"/>
      <w:lvlText w:val=""/>
      <w:lvlJc w:val="left"/>
    </w:lvl>
  </w:abstractNum>
  <w:abstractNum w:abstractNumId="8">
    <w:nsid w:val="0000489C"/>
    <w:multiLevelType w:val="hybridMultilevel"/>
    <w:tmpl w:val="C90E9D30"/>
    <w:lvl w:ilvl="0" w:tplc="EA345398">
      <w:start w:val="1"/>
      <w:numFmt w:val="bullet"/>
      <w:lvlText w:val="-"/>
      <w:lvlJc w:val="left"/>
    </w:lvl>
    <w:lvl w:ilvl="1" w:tplc="676AB45A">
      <w:numFmt w:val="decimal"/>
      <w:lvlText w:val=""/>
      <w:lvlJc w:val="left"/>
    </w:lvl>
    <w:lvl w:ilvl="2" w:tplc="70700DA6">
      <w:numFmt w:val="decimal"/>
      <w:lvlText w:val=""/>
      <w:lvlJc w:val="left"/>
    </w:lvl>
    <w:lvl w:ilvl="3" w:tplc="01F0A286">
      <w:numFmt w:val="decimal"/>
      <w:lvlText w:val=""/>
      <w:lvlJc w:val="left"/>
    </w:lvl>
    <w:lvl w:ilvl="4" w:tplc="8ACE7C62">
      <w:numFmt w:val="decimal"/>
      <w:lvlText w:val=""/>
      <w:lvlJc w:val="left"/>
    </w:lvl>
    <w:lvl w:ilvl="5" w:tplc="43FC81B4">
      <w:numFmt w:val="decimal"/>
      <w:lvlText w:val=""/>
      <w:lvlJc w:val="left"/>
    </w:lvl>
    <w:lvl w:ilvl="6" w:tplc="68AC126C">
      <w:numFmt w:val="decimal"/>
      <w:lvlText w:val=""/>
      <w:lvlJc w:val="left"/>
    </w:lvl>
    <w:lvl w:ilvl="7" w:tplc="1340D7E8">
      <w:numFmt w:val="decimal"/>
      <w:lvlText w:val=""/>
      <w:lvlJc w:val="left"/>
    </w:lvl>
    <w:lvl w:ilvl="8" w:tplc="9E8265D6">
      <w:numFmt w:val="decimal"/>
      <w:lvlText w:val=""/>
      <w:lvlJc w:val="left"/>
    </w:lvl>
  </w:abstractNum>
  <w:abstractNum w:abstractNumId="9">
    <w:nsid w:val="00006172"/>
    <w:multiLevelType w:val="hybridMultilevel"/>
    <w:tmpl w:val="C51E876E"/>
    <w:lvl w:ilvl="0" w:tplc="E9AAE682">
      <w:start w:val="2"/>
      <w:numFmt w:val="decimal"/>
      <w:lvlText w:val="%1."/>
      <w:lvlJc w:val="left"/>
    </w:lvl>
    <w:lvl w:ilvl="1" w:tplc="C5E446BA">
      <w:numFmt w:val="decimal"/>
      <w:lvlText w:val=""/>
      <w:lvlJc w:val="left"/>
    </w:lvl>
    <w:lvl w:ilvl="2" w:tplc="C9A681DA">
      <w:numFmt w:val="decimal"/>
      <w:lvlText w:val=""/>
      <w:lvlJc w:val="left"/>
    </w:lvl>
    <w:lvl w:ilvl="3" w:tplc="2D0233B8">
      <w:numFmt w:val="decimal"/>
      <w:lvlText w:val=""/>
      <w:lvlJc w:val="left"/>
    </w:lvl>
    <w:lvl w:ilvl="4" w:tplc="AA8C3644">
      <w:numFmt w:val="decimal"/>
      <w:lvlText w:val=""/>
      <w:lvlJc w:val="left"/>
    </w:lvl>
    <w:lvl w:ilvl="5" w:tplc="59A8F200">
      <w:numFmt w:val="decimal"/>
      <w:lvlText w:val=""/>
      <w:lvlJc w:val="left"/>
    </w:lvl>
    <w:lvl w:ilvl="6" w:tplc="8B92E2B2">
      <w:numFmt w:val="decimal"/>
      <w:lvlText w:val=""/>
      <w:lvlJc w:val="left"/>
    </w:lvl>
    <w:lvl w:ilvl="7" w:tplc="477E2834">
      <w:numFmt w:val="decimal"/>
      <w:lvlText w:val=""/>
      <w:lvlJc w:val="left"/>
    </w:lvl>
    <w:lvl w:ilvl="8" w:tplc="B1EE63FC">
      <w:numFmt w:val="decimal"/>
      <w:lvlText w:val=""/>
      <w:lvlJc w:val="left"/>
    </w:lvl>
  </w:abstractNum>
  <w:abstractNum w:abstractNumId="10">
    <w:nsid w:val="00006E5D"/>
    <w:multiLevelType w:val="hybridMultilevel"/>
    <w:tmpl w:val="A03CC86C"/>
    <w:lvl w:ilvl="0" w:tplc="6240A922">
      <w:start w:val="3"/>
      <w:numFmt w:val="decimal"/>
      <w:lvlText w:val="%1."/>
      <w:lvlJc w:val="left"/>
    </w:lvl>
    <w:lvl w:ilvl="1" w:tplc="F00CA514">
      <w:numFmt w:val="decimal"/>
      <w:lvlText w:val=""/>
      <w:lvlJc w:val="left"/>
    </w:lvl>
    <w:lvl w:ilvl="2" w:tplc="96BC241E">
      <w:numFmt w:val="decimal"/>
      <w:lvlText w:val=""/>
      <w:lvlJc w:val="left"/>
    </w:lvl>
    <w:lvl w:ilvl="3" w:tplc="1D4C427A">
      <w:numFmt w:val="decimal"/>
      <w:lvlText w:val=""/>
      <w:lvlJc w:val="left"/>
    </w:lvl>
    <w:lvl w:ilvl="4" w:tplc="D15073E0">
      <w:numFmt w:val="decimal"/>
      <w:lvlText w:val=""/>
      <w:lvlJc w:val="left"/>
    </w:lvl>
    <w:lvl w:ilvl="5" w:tplc="D01089B4">
      <w:numFmt w:val="decimal"/>
      <w:lvlText w:val=""/>
      <w:lvlJc w:val="left"/>
    </w:lvl>
    <w:lvl w:ilvl="6" w:tplc="42EA9952">
      <w:numFmt w:val="decimal"/>
      <w:lvlText w:val=""/>
      <w:lvlJc w:val="left"/>
    </w:lvl>
    <w:lvl w:ilvl="7" w:tplc="6850533C">
      <w:numFmt w:val="decimal"/>
      <w:lvlText w:val=""/>
      <w:lvlJc w:val="left"/>
    </w:lvl>
    <w:lvl w:ilvl="8" w:tplc="B73CE99E">
      <w:numFmt w:val="decimal"/>
      <w:lvlText w:val=""/>
      <w:lvlJc w:val="left"/>
    </w:lvl>
  </w:abstractNum>
  <w:abstractNum w:abstractNumId="11">
    <w:nsid w:val="079F0AC3"/>
    <w:multiLevelType w:val="hybridMultilevel"/>
    <w:tmpl w:val="D376DB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8EE3143"/>
    <w:multiLevelType w:val="hybridMultilevel"/>
    <w:tmpl w:val="4D180F9C"/>
    <w:lvl w:ilvl="0" w:tplc="1D9AEF7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AC501E">
      <w:start w:val="1"/>
      <w:numFmt w:val="lowerLetter"/>
      <w:lvlText w:val="%2"/>
      <w:lvlJc w:val="left"/>
      <w:pPr>
        <w:ind w:left="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7A2566">
      <w:start w:val="1"/>
      <w:numFmt w:val="decimal"/>
      <w:lvlRestart w:val="0"/>
      <w:lvlText w:val="%3."/>
      <w:lvlJc w:val="left"/>
      <w:pPr>
        <w:ind w:left="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EE8350">
      <w:start w:val="1"/>
      <w:numFmt w:val="decimal"/>
      <w:lvlText w:val="%4"/>
      <w:lvlJc w:val="left"/>
      <w:pPr>
        <w:ind w:left="1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187E58">
      <w:start w:val="1"/>
      <w:numFmt w:val="lowerLetter"/>
      <w:lvlText w:val="%5"/>
      <w:lvlJc w:val="left"/>
      <w:pPr>
        <w:ind w:left="2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B699DE">
      <w:start w:val="1"/>
      <w:numFmt w:val="lowerRoman"/>
      <w:lvlText w:val="%6"/>
      <w:lvlJc w:val="left"/>
      <w:pPr>
        <w:ind w:left="3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9E5268">
      <w:start w:val="1"/>
      <w:numFmt w:val="decimal"/>
      <w:lvlText w:val="%7"/>
      <w:lvlJc w:val="left"/>
      <w:pPr>
        <w:ind w:left="3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14A0A6">
      <w:start w:val="1"/>
      <w:numFmt w:val="lowerLetter"/>
      <w:lvlText w:val="%8"/>
      <w:lvlJc w:val="left"/>
      <w:pPr>
        <w:ind w:left="4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0C99A8">
      <w:start w:val="1"/>
      <w:numFmt w:val="lowerRoman"/>
      <w:lvlText w:val="%9"/>
      <w:lvlJc w:val="left"/>
      <w:pPr>
        <w:ind w:left="5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092217F6"/>
    <w:multiLevelType w:val="hybridMultilevel"/>
    <w:tmpl w:val="80D86E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5">
    <w:nsid w:val="11E93D11"/>
    <w:multiLevelType w:val="hybridMultilevel"/>
    <w:tmpl w:val="982EAD76"/>
    <w:lvl w:ilvl="0" w:tplc="E8B4E116">
      <w:start w:val="1"/>
      <w:numFmt w:val="decimal"/>
      <w:lvlText w:val="%1."/>
      <w:lvlJc w:val="left"/>
      <w:pPr>
        <w:ind w:left="470" w:hanging="360"/>
      </w:pPr>
      <w:rPr>
        <w:rFonts w:hint="default"/>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16">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nsid w:val="16062492"/>
    <w:multiLevelType w:val="hybridMultilevel"/>
    <w:tmpl w:val="BEDA4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74C662B"/>
    <w:multiLevelType w:val="hybridMultilevel"/>
    <w:tmpl w:val="78F021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BFB1021"/>
    <w:multiLevelType w:val="hybridMultilevel"/>
    <w:tmpl w:val="24484A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0BA4179"/>
    <w:multiLevelType w:val="hybridMultilevel"/>
    <w:tmpl w:val="F8F699BC"/>
    <w:lvl w:ilvl="0" w:tplc="6872732A">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C48D76">
      <w:start w:val="1"/>
      <w:numFmt w:val="bullet"/>
      <w:lvlText w:val="o"/>
      <w:lvlJc w:val="left"/>
      <w:pPr>
        <w:ind w:left="6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ACDB5C">
      <w:start w:val="1"/>
      <w:numFmt w:val="bullet"/>
      <w:lvlText w:val="▪"/>
      <w:lvlJc w:val="left"/>
      <w:pPr>
        <w:ind w:left="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F6419A">
      <w:start w:val="1"/>
      <w:numFmt w:val="bullet"/>
      <w:lvlRestart w:val="0"/>
      <w:lvlText w:val="•"/>
      <w:lvlPicBulletId w:val="0"/>
      <w:lvlJc w:val="left"/>
      <w:pPr>
        <w:ind w:left="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7A43B0">
      <w:start w:val="1"/>
      <w:numFmt w:val="bullet"/>
      <w:lvlText w:val="o"/>
      <w:lvlJc w:val="left"/>
      <w:pPr>
        <w:ind w:left="1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C6388E">
      <w:start w:val="1"/>
      <w:numFmt w:val="bullet"/>
      <w:lvlText w:val="▪"/>
      <w:lvlJc w:val="left"/>
      <w:pPr>
        <w:ind w:left="2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54DCD2">
      <w:start w:val="1"/>
      <w:numFmt w:val="bullet"/>
      <w:lvlText w:val="•"/>
      <w:lvlJc w:val="left"/>
      <w:pPr>
        <w:ind w:left="3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806DAE">
      <w:start w:val="1"/>
      <w:numFmt w:val="bullet"/>
      <w:lvlText w:val="o"/>
      <w:lvlJc w:val="left"/>
      <w:pPr>
        <w:ind w:left="4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AEA77E">
      <w:start w:val="1"/>
      <w:numFmt w:val="bullet"/>
      <w:lvlText w:val="▪"/>
      <w:lvlJc w:val="left"/>
      <w:pPr>
        <w:ind w:left="4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2C3C3D72"/>
    <w:multiLevelType w:val="hybridMultilevel"/>
    <w:tmpl w:val="D376DB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310D40"/>
    <w:multiLevelType w:val="hybridMultilevel"/>
    <w:tmpl w:val="DF123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43443F"/>
    <w:multiLevelType w:val="hybridMultilevel"/>
    <w:tmpl w:val="24484A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CA275A"/>
    <w:multiLevelType w:val="hybridMultilevel"/>
    <w:tmpl w:val="CFC41F42"/>
    <w:lvl w:ilvl="0" w:tplc="82FEEE3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1CCAFE">
      <w:start w:val="1"/>
      <w:numFmt w:val="lowerLetter"/>
      <w:lvlText w:val="%2"/>
      <w:lvlJc w:val="left"/>
      <w:pPr>
        <w:ind w:left="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C0F0CE">
      <w:start w:val="1"/>
      <w:numFmt w:val="decimal"/>
      <w:lvlRestart w:val="0"/>
      <w:lvlText w:val="%3."/>
      <w:lvlJc w:val="left"/>
      <w:pPr>
        <w:ind w:left="1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A67550">
      <w:start w:val="1"/>
      <w:numFmt w:val="decimal"/>
      <w:lvlText w:val="%4"/>
      <w:lvlJc w:val="left"/>
      <w:pPr>
        <w:ind w:left="1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E217FE">
      <w:start w:val="1"/>
      <w:numFmt w:val="lowerLetter"/>
      <w:lvlText w:val="%5"/>
      <w:lvlJc w:val="left"/>
      <w:pPr>
        <w:ind w:left="2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BC631E">
      <w:start w:val="1"/>
      <w:numFmt w:val="lowerRoman"/>
      <w:lvlText w:val="%6"/>
      <w:lvlJc w:val="left"/>
      <w:pPr>
        <w:ind w:left="3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0632CE">
      <w:start w:val="1"/>
      <w:numFmt w:val="decimal"/>
      <w:lvlText w:val="%7"/>
      <w:lvlJc w:val="left"/>
      <w:pPr>
        <w:ind w:left="3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3A3DD8">
      <w:start w:val="1"/>
      <w:numFmt w:val="lowerLetter"/>
      <w:lvlText w:val="%8"/>
      <w:lvlJc w:val="left"/>
      <w:pPr>
        <w:ind w:left="4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E874A4">
      <w:start w:val="1"/>
      <w:numFmt w:val="lowerRoman"/>
      <w:lvlText w:val="%9"/>
      <w:lvlJc w:val="left"/>
      <w:pPr>
        <w:ind w:left="5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3BCB296D"/>
    <w:multiLevelType w:val="hybridMultilevel"/>
    <w:tmpl w:val="D376DB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8B5CE4"/>
    <w:multiLevelType w:val="hybridMultilevel"/>
    <w:tmpl w:val="D376DB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EAC795C"/>
    <w:multiLevelType w:val="hybridMultilevel"/>
    <w:tmpl w:val="D376DB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60A40C2"/>
    <w:multiLevelType w:val="hybridMultilevel"/>
    <w:tmpl w:val="48BEFA56"/>
    <w:lvl w:ilvl="0" w:tplc="85B886D0">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1">
    <w:nsid w:val="799B030C"/>
    <w:multiLevelType w:val="hybridMultilevel"/>
    <w:tmpl w:val="24484A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5B2FFC"/>
    <w:multiLevelType w:val="hybridMultilevel"/>
    <w:tmpl w:val="78525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7"/>
  </w:num>
  <w:num w:numId="5">
    <w:abstractNumId w:val="0"/>
  </w:num>
  <w:num w:numId="6">
    <w:abstractNumId w:val="6"/>
  </w:num>
  <w:num w:numId="7">
    <w:abstractNumId w:val="4"/>
  </w:num>
  <w:num w:numId="8">
    <w:abstractNumId w:val="10"/>
  </w:num>
  <w:num w:numId="9">
    <w:abstractNumId w:val="14"/>
  </w:num>
  <w:num w:numId="10">
    <w:abstractNumId w:val="16"/>
  </w:num>
  <w:num w:numId="11">
    <w:abstractNumId w:val="27"/>
  </w:num>
  <w:num w:numId="12">
    <w:abstractNumId w:val="28"/>
  </w:num>
  <w:num w:numId="13">
    <w:abstractNumId w:val="24"/>
  </w:num>
  <w:num w:numId="14">
    <w:abstractNumId w:val="12"/>
  </w:num>
  <w:num w:numId="15">
    <w:abstractNumId w:val="20"/>
  </w:num>
  <w:num w:numId="16">
    <w:abstractNumId w:val="32"/>
  </w:num>
  <w:num w:numId="17">
    <w:abstractNumId w:val="15"/>
  </w:num>
  <w:num w:numId="18">
    <w:abstractNumId w:val="30"/>
  </w:num>
  <w:num w:numId="19">
    <w:abstractNumId w:val="13"/>
  </w:num>
  <w:num w:numId="20">
    <w:abstractNumId w:val="22"/>
  </w:num>
  <w:num w:numId="21">
    <w:abstractNumId w:val="17"/>
  </w:num>
  <w:num w:numId="22">
    <w:abstractNumId w:val="5"/>
  </w:num>
  <w:num w:numId="23">
    <w:abstractNumId w:val="1"/>
  </w:num>
  <w:num w:numId="24">
    <w:abstractNumId w:val="2"/>
  </w:num>
  <w:num w:numId="25">
    <w:abstractNumId w:val="18"/>
  </w:num>
  <w:num w:numId="26">
    <w:abstractNumId w:val="31"/>
  </w:num>
  <w:num w:numId="27">
    <w:abstractNumId w:val="26"/>
  </w:num>
  <w:num w:numId="28">
    <w:abstractNumId w:val="19"/>
  </w:num>
  <w:num w:numId="29">
    <w:abstractNumId w:val="23"/>
  </w:num>
  <w:num w:numId="30">
    <w:abstractNumId w:val="21"/>
  </w:num>
  <w:num w:numId="31">
    <w:abstractNumId w:val="11"/>
  </w:num>
  <w:num w:numId="32">
    <w:abstractNumId w:val="25"/>
  </w:num>
  <w:num w:numId="33">
    <w:abstractNumId w:val="2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95B26"/>
    <w:rsid w:val="00057FFA"/>
    <w:rsid w:val="00083F93"/>
    <w:rsid w:val="000857AD"/>
    <w:rsid w:val="000C740B"/>
    <w:rsid w:val="000D750B"/>
    <w:rsid w:val="00166641"/>
    <w:rsid w:val="001A0C38"/>
    <w:rsid w:val="001D5236"/>
    <w:rsid w:val="001E2D36"/>
    <w:rsid w:val="0022534A"/>
    <w:rsid w:val="002323F5"/>
    <w:rsid w:val="00242F67"/>
    <w:rsid w:val="00287716"/>
    <w:rsid w:val="002A2FE0"/>
    <w:rsid w:val="002C4DF4"/>
    <w:rsid w:val="00332D78"/>
    <w:rsid w:val="00365944"/>
    <w:rsid w:val="003B06D8"/>
    <w:rsid w:val="003B27F7"/>
    <w:rsid w:val="003F6F31"/>
    <w:rsid w:val="00495B26"/>
    <w:rsid w:val="004B7712"/>
    <w:rsid w:val="005309B7"/>
    <w:rsid w:val="00645AF0"/>
    <w:rsid w:val="006C1ADC"/>
    <w:rsid w:val="006C2232"/>
    <w:rsid w:val="0076108E"/>
    <w:rsid w:val="007D5373"/>
    <w:rsid w:val="007F3DDD"/>
    <w:rsid w:val="00811175"/>
    <w:rsid w:val="00844252"/>
    <w:rsid w:val="008445EF"/>
    <w:rsid w:val="00850BCD"/>
    <w:rsid w:val="00877812"/>
    <w:rsid w:val="008C23A1"/>
    <w:rsid w:val="008D52E7"/>
    <w:rsid w:val="008F52E3"/>
    <w:rsid w:val="0095500C"/>
    <w:rsid w:val="009C31CF"/>
    <w:rsid w:val="009C6903"/>
    <w:rsid w:val="009F5169"/>
    <w:rsid w:val="00A056E1"/>
    <w:rsid w:val="00A209F5"/>
    <w:rsid w:val="00A67BB2"/>
    <w:rsid w:val="00A8251D"/>
    <w:rsid w:val="00A87203"/>
    <w:rsid w:val="00AB46C6"/>
    <w:rsid w:val="00BB681A"/>
    <w:rsid w:val="00BF2BF3"/>
    <w:rsid w:val="00C003C0"/>
    <w:rsid w:val="00C53AE0"/>
    <w:rsid w:val="00C85477"/>
    <w:rsid w:val="00C93322"/>
    <w:rsid w:val="00CC1944"/>
    <w:rsid w:val="00CE0186"/>
    <w:rsid w:val="00CE39B1"/>
    <w:rsid w:val="00CE61EB"/>
    <w:rsid w:val="00D75AAD"/>
    <w:rsid w:val="00D97762"/>
    <w:rsid w:val="00DA5B84"/>
    <w:rsid w:val="00DE5073"/>
    <w:rsid w:val="00FF52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B26"/>
    <w:pPr>
      <w:spacing w:after="200" w:line="276" w:lineRule="auto"/>
    </w:pPr>
    <w:rPr>
      <w:rFonts w:eastAsiaTheme="minorEastAsia"/>
      <w:lang w:eastAsia="ru-RU"/>
    </w:rPr>
  </w:style>
  <w:style w:type="paragraph" w:styleId="1">
    <w:name w:val="heading 1"/>
    <w:basedOn w:val="a"/>
    <w:next w:val="a"/>
    <w:link w:val="10"/>
    <w:uiPriority w:val="9"/>
    <w:qFormat/>
    <w:rsid w:val="00CC19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nhideWhenUsed/>
    <w:qFormat/>
    <w:rsid w:val="001A0C38"/>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95B26"/>
    <w:rPr>
      <w:color w:val="0000FF"/>
      <w:u w:val="single"/>
    </w:rPr>
  </w:style>
  <w:style w:type="character" w:customStyle="1" w:styleId="apple-converted-space">
    <w:name w:val="apple-converted-space"/>
    <w:rsid w:val="00495B26"/>
  </w:style>
  <w:style w:type="character" w:customStyle="1" w:styleId="40">
    <w:name w:val="Заголовок 4 Знак"/>
    <w:basedOn w:val="a0"/>
    <w:link w:val="4"/>
    <w:rsid w:val="001A0C38"/>
    <w:rPr>
      <w:rFonts w:ascii="Calibri" w:eastAsia="Times New Roman" w:hAnsi="Calibri" w:cs="Times New Roman"/>
      <w:b/>
      <w:bCs/>
      <w:sz w:val="28"/>
      <w:szCs w:val="28"/>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rsid w:val="0095500C"/>
    <w:pPr>
      <w:spacing w:after="0" w:line="240" w:lineRule="auto"/>
    </w:pPr>
    <w:rPr>
      <w:rFonts w:ascii="Times New Roman" w:eastAsia="Times New Roman" w:hAnsi="Times New Roman" w:cs="Times New Roman"/>
      <w:sz w:val="20"/>
      <w:szCs w:val="20"/>
      <w:lang w:val="en-US"/>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95500C"/>
    <w:rPr>
      <w:rFonts w:ascii="Times New Roman" w:eastAsia="Times New Roman" w:hAnsi="Times New Roman" w:cs="Times New Roman"/>
      <w:sz w:val="20"/>
      <w:szCs w:val="20"/>
      <w:lang w:val="en-US"/>
    </w:rPr>
  </w:style>
  <w:style w:type="character" w:styleId="a6">
    <w:name w:val="footnote reference"/>
    <w:uiPriority w:val="99"/>
    <w:rsid w:val="0095500C"/>
    <w:rPr>
      <w:rFonts w:cs="Times New Roman"/>
      <w:vertAlign w:val="superscript"/>
    </w:rPr>
  </w:style>
  <w:style w:type="character" w:styleId="a7">
    <w:name w:val="Emphasis"/>
    <w:qFormat/>
    <w:rsid w:val="0095500C"/>
    <w:rPr>
      <w:rFonts w:cs="Times New Roman"/>
      <w:i/>
    </w:rPr>
  </w:style>
  <w:style w:type="paragraph" w:styleId="a8">
    <w:name w:val="List Paragraph"/>
    <w:basedOn w:val="a"/>
    <w:uiPriority w:val="34"/>
    <w:qFormat/>
    <w:rsid w:val="003F6F31"/>
    <w:pPr>
      <w:ind w:left="720"/>
      <w:contextualSpacing/>
    </w:pPr>
  </w:style>
  <w:style w:type="paragraph" w:styleId="a9">
    <w:name w:val="Balloon Text"/>
    <w:basedOn w:val="a"/>
    <w:link w:val="aa"/>
    <w:uiPriority w:val="99"/>
    <w:semiHidden/>
    <w:unhideWhenUsed/>
    <w:rsid w:val="003F6F3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F6F31"/>
    <w:rPr>
      <w:rFonts w:ascii="Tahoma" w:eastAsiaTheme="minorEastAsia" w:hAnsi="Tahoma" w:cs="Tahoma"/>
      <w:sz w:val="16"/>
      <w:szCs w:val="16"/>
      <w:lang w:eastAsia="ru-RU"/>
    </w:rPr>
  </w:style>
  <w:style w:type="paragraph" w:customStyle="1" w:styleId="Default">
    <w:name w:val="Default"/>
    <w:rsid w:val="00083F93"/>
    <w:pPr>
      <w:autoSpaceDE w:val="0"/>
      <w:autoSpaceDN w:val="0"/>
      <w:adjustRightInd w:val="0"/>
    </w:pPr>
    <w:rPr>
      <w:rFonts w:ascii="Times New Roman" w:eastAsia="Calibri" w:hAnsi="Times New Roman" w:cs="Times New Roman"/>
      <w:color w:val="000000"/>
      <w:sz w:val="24"/>
      <w:szCs w:val="24"/>
    </w:rPr>
  </w:style>
  <w:style w:type="character" w:customStyle="1" w:styleId="10">
    <w:name w:val="Заголовок 1 Знак"/>
    <w:basedOn w:val="a0"/>
    <w:link w:val="1"/>
    <w:uiPriority w:val="9"/>
    <w:rsid w:val="00CC1944"/>
    <w:rPr>
      <w:rFonts w:asciiTheme="majorHAnsi" w:eastAsiaTheme="majorEastAsia" w:hAnsiTheme="majorHAnsi" w:cstheme="majorBidi"/>
      <w:b/>
      <w:bCs/>
      <w:color w:val="365F91" w:themeColor="accent1" w:themeShade="BF"/>
      <w:sz w:val="28"/>
      <w:szCs w:val="28"/>
      <w:lang w:eastAsia="ru-RU"/>
    </w:rPr>
  </w:style>
  <w:style w:type="paragraph" w:styleId="ab">
    <w:name w:val="Normal (Web)"/>
    <w:basedOn w:val="a"/>
    <w:uiPriority w:val="99"/>
    <w:semiHidden/>
    <w:unhideWhenUsed/>
    <w:rsid w:val="00A056E1"/>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Body Text Indent"/>
    <w:aliases w:val="текст,Основной текст 1"/>
    <w:basedOn w:val="a"/>
    <w:link w:val="ad"/>
    <w:rsid w:val="00A056E1"/>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aliases w:val="текст Знак,Основной текст 1 Знак"/>
    <w:basedOn w:val="a0"/>
    <w:link w:val="ac"/>
    <w:rsid w:val="00A056E1"/>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4993657">
      <w:bodyDiv w:val="1"/>
      <w:marLeft w:val="0"/>
      <w:marRight w:val="0"/>
      <w:marTop w:val="0"/>
      <w:marBottom w:val="0"/>
      <w:divBdr>
        <w:top w:val="none" w:sz="0" w:space="0" w:color="auto"/>
        <w:left w:val="none" w:sz="0" w:space="0" w:color="auto"/>
        <w:bottom w:val="none" w:sz="0" w:space="0" w:color="auto"/>
        <w:right w:val="none" w:sz="0" w:space="0" w:color="auto"/>
      </w:divBdr>
    </w:div>
    <w:div w:id="451748013">
      <w:bodyDiv w:val="1"/>
      <w:marLeft w:val="0"/>
      <w:marRight w:val="0"/>
      <w:marTop w:val="0"/>
      <w:marBottom w:val="0"/>
      <w:divBdr>
        <w:top w:val="none" w:sz="0" w:space="0" w:color="auto"/>
        <w:left w:val="none" w:sz="0" w:space="0" w:color="auto"/>
        <w:bottom w:val="none" w:sz="0" w:space="0" w:color="auto"/>
        <w:right w:val="none" w:sz="0" w:space="0" w:color="auto"/>
      </w:divBdr>
    </w:div>
    <w:div w:id="553469940">
      <w:bodyDiv w:val="1"/>
      <w:marLeft w:val="0"/>
      <w:marRight w:val="0"/>
      <w:marTop w:val="0"/>
      <w:marBottom w:val="0"/>
      <w:divBdr>
        <w:top w:val="none" w:sz="0" w:space="0" w:color="auto"/>
        <w:left w:val="none" w:sz="0" w:space="0" w:color="auto"/>
        <w:bottom w:val="none" w:sz="0" w:space="0" w:color="auto"/>
        <w:right w:val="none" w:sz="0" w:space="0" w:color="auto"/>
      </w:divBdr>
    </w:div>
    <w:div w:id="759566532">
      <w:bodyDiv w:val="1"/>
      <w:marLeft w:val="0"/>
      <w:marRight w:val="0"/>
      <w:marTop w:val="0"/>
      <w:marBottom w:val="0"/>
      <w:divBdr>
        <w:top w:val="none" w:sz="0" w:space="0" w:color="auto"/>
        <w:left w:val="none" w:sz="0" w:space="0" w:color="auto"/>
        <w:bottom w:val="none" w:sz="0" w:space="0" w:color="auto"/>
        <w:right w:val="none" w:sz="0" w:space="0" w:color="auto"/>
      </w:divBdr>
    </w:div>
    <w:div w:id="814446461">
      <w:bodyDiv w:val="1"/>
      <w:marLeft w:val="0"/>
      <w:marRight w:val="0"/>
      <w:marTop w:val="0"/>
      <w:marBottom w:val="0"/>
      <w:divBdr>
        <w:top w:val="none" w:sz="0" w:space="0" w:color="auto"/>
        <w:left w:val="none" w:sz="0" w:space="0" w:color="auto"/>
        <w:bottom w:val="none" w:sz="0" w:space="0" w:color="auto"/>
        <w:right w:val="none" w:sz="0" w:space="0" w:color="auto"/>
      </w:divBdr>
    </w:div>
    <w:div w:id="825392027">
      <w:bodyDiv w:val="1"/>
      <w:marLeft w:val="0"/>
      <w:marRight w:val="0"/>
      <w:marTop w:val="0"/>
      <w:marBottom w:val="0"/>
      <w:divBdr>
        <w:top w:val="none" w:sz="0" w:space="0" w:color="auto"/>
        <w:left w:val="none" w:sz="0" w:space="0" w:color="auto"/>
        <w:bottom w:val="none" w:sz="0" w:space="0" w:color="auto"/>
        <w:right w:val="none" w:sz="0" w:space="0" w:color="auto"/>
      </w:divBdr>
    </w:div>
    <w:div w:id="923951615">
      <w:bodyDiv w:val="1"/>
      <w:marLeft w:val="0"/>
      <w:marRight w:val="0"/>
      <w:marTop w:val="0"/>
      <w:marBottom w:val="0"/>
      <w:divBdr>
        <w:top w:val="none" w:sz="0" w:space="0" w:color="auto"/>
        <w:left w:val="none" w:sz="0" w:space="0" w:color="auto"/>
        <w:bottom w:val="none" w:sz="0" w:space="0" w:color="auto"/>
        <w:right w:val="none" w:sz="0" w:space="0" w:color="auto"/>
      </w:divBdr>
    </w:div>
    <w:div w:id="1186410039">
      <w:bodyDiv w:val="1"/>
      <w:marLeft w:val="0"/>
      <w:marRight w:val="0"/>
      <w:marTop w:val="0"/>
      <w:marBottom w:val="0"/>
      <w:divBdr>
        <w:top w:val="none" w:sz="0" w:space="0" w:color="auto"/>
        <w:left w:val="none" w:sz="0" w:space="0" w:color="auto"/>
        <w:bottom w:val="none" w:sz="0" w:space="0" w:color="auto"/>
        <w:right w:val="none" w:sz="0" w:space="0" w:color="auto"/>
      </w:divBdr>
    </w:div>
    <w:div w:id="1274050671">
      <w:bodyDiv w:val="1"/>
      <w:marLeft w:val="0"/>
      <w:marRight w:val="0"/>
      <w:marTop w:val="0"/>
      <w:marBottom w:val="0"/>
      <w:divBdr>
        <w:top w:val="none" w:sz="0" w:space="0" w:color="auto"/>
        <w:left w:val="none" w:sz="0" w:space="0" w:color="auto"/>
        <w:bottom w:val="none" w:sz="0" w:space="0" w:color="auto"/>
        <w:right w:val="none" w:sz="0" w:space="0" w:color="auto"/>
      </w:divBdr>
    </w:div>
    <w:div w:id="1353461610">
      <w:bodyDiv w:val="1"/>
      <w:marLeft w:val="0"/>
      <w:marRight w:val="0"/>
      <w:marTop w:val="0"/>
      <w:marBottom w:val="0"/>
      <w:divBdr>
        <w:top w:val="none" w:sz="0" w:space="0" w:color="auto"/>
        <w:left w:val="none" w:sz="0" w:space="0" w:color="auto"/>
        <w:bottom w:val="none" w:sz="0" w:space="0" w:color="auto"/>
        <w:right w:val="none" w:sz="0" w:space="0" w:color="auto"/>
      </w:divBdr>
    </w:div>
    <w:div w:id="1388840167">
      <w:bodyDiv w:val="1"/>
      <w:marLeft w:val="0"/>
      <w:marRight w:val="0"/>
      <w:marTop w:val="0"/>
      <w:marBottom w:val="0"/>
      <w:divBdr>
        <w:top w:val="none" w:sz="0" w:space="0" w:color="auto"/>
        <w:left w:val="none" w:sz="0" w:space="0" w:color="auto"/>
        <w:bottom w:val="none" w:sz="0" w:space="0" w:color="auto"/>
        <w:right w:val="none" w:sz="0" w:space="0" w:color="auto"/>
      </w:divBdr>
    </w:div>
    <w:div w:id="1425564429">
      <w:bodyDiv w:val="1"/>
      <w:marLeft w:val="0"/>
      <w:marRight w:val="0"/>
      <w:marTop w:val="0"/>
      <w:marBottom w:val="0"/>
      <w:divBdr>
        <w:top w:val="none" w:sz="0" w:space="0" w:color="auto"/>
        <w:left w:val="none" w:sz="0" w:space="0" w:color="auto"/>
        <w:bottom w:val="none" w:sz="0" w:space="0" w:color="auto"/>
        <w:right w:val="none" w:sz="0" w:space="0" w:color="auto"/>
      </w:divBdr>
    </w:div>
    <w:div w:id="1638029432">
      <w:bodyDiv w:val="1"/>
      <w:marLeft w:val="0"/>
      <w:marRight w:val="0"/>
      <w:marTop w:val="0"/>
      <w:marBottom w:val="0"/>
      <w:divBdr>
        <w:top w:val="none" w:sz="0" w:space="0" w:color="auto"/>
        <w:left w:val="none" w:sz="0" w:space="0" w:color="auto"/>
        <w:bottom w:val="none" w:sz="0" w:space="0" w:color="auto"/>
        <w:right w:val="none" w:sz="0" w:space="0" w:color="auto"/>
      </w:divBdr>
    </w:div>
    <w:div w:id="1739131081">
      <w:bodyDiv w:val="1"/>
      <w:marLeft w:val="0"/>
      <w:marRight w:val="0"/>
      <w:marTop w:val="0"/>
      <w:marBottom w:val="0"/>
      <w:divBdr>
        <w:top w:val="none" w:sz="0" w:space="0" w:color="auto"/>
        <w:left w:val="none" w:sz="0" w:space="0" w:color="auto"/>
        <w:bottom w:val="none" w:sz="0" w:space="0" w:color="auto"/>
        <w:right w:val="none" w:sz="0" w:space="0" w:color="auto"/>
      </w:divBdr>
    </w:div>
    <w:div w:id="2011710849">
      <w:bodyDiv w:val="1"/>
      <w:marLeft w:val="0"/>
      <w:marRight w:val="0"/>
      <w:marTop w:val="0"/>
      <w:marBottom w:val="0"/>
      <w:divBdr>
        <w:top w:val="none" w:sz="0" w:space="0" w:color="auto"/>
        <w:left w:val="none" w:sz="0" w:space="0" w:color="auto"/>
        <w:bottom w:val="none" w:sz="0" w:space="0" w:color="auto"/>
        <w:right w:val="none" w:sz="0" w:space="0" w:color="auto"/>
      </w:divBdr>
    </w:div>
    <w:div w:id="203653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psy.rin.ru/" TargetMode="External"/><Relationship Id="rId18" Type="http://schemas.openxmlformats.org/officeDocument/2006/relationships/hyperlink" Target="http://www.abe.com.u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sylib.org.ua" TargetMode="External"/><Relationship Id="rId7" Type="http://schemas.openxmlformats.org/officeDocument/2006/relationships/endnotes" Target="endnotes.xml"/><Relationship Id="rId12" Type="http://schemas.openxmlformats.org/officeDocument/2006/relationships/hyperlink" Target="http://progressman.ru/communication/" TargetMode="External"/><Relationship Id="rId17" Type="http://schemas.openxmlformats.org/officeDocument/2006/relationships/hyperlink" Target="http://vk.com/best_psychology"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wiki/&#1054;&#1073;&#1097;&#1077;&#1085;&#1080;&#1077;" TargetMode="External"/><Relationship Id="rId20" Type="http://schemas.openxmlformats.org/officeDocument/2006/relationships/hyperlink" Target="http://www.flogist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psychology.net.ru/" TargetMode="External"/><Relationship Id="rId23" Type="http://schemas.openxmlformats.org/officeDocument/2006/relationships/header" Target="header5.xml"/><Relationship Id="rId10" Type="http://schemas.openxmlformats.org/officeDocument/2006/relationships/header" Target="header3.xml"/><Relationship Id="rId19" Type="http://schemas.openxmlformats.org/officeDocument/2006/relationships/hyperlink" Target="http://www.orator.ru/rass13.htm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sycheia.ru/" TargetMode="External"/><Relationship Id="rId22" Type="http://schemas.openxmlformats.org/officeDocument/2006/relationships/header" Target="header4.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772F9-A9A0-446D-ACB6-E520E4178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13</Pages>
  <Words>3290</Words>
  <Characters>18754</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Ирина</cp:lastModifiedBy>
  <cp:revision>11</cp:revision>
  <cp:lastPrinted>2021-11-11T17:39:00Z</cp:lastPrinted>
  <dcterms:created xsi:type="dcterms:W3CDTF">2021-10-27T17:35:00Z</dcterms:created>
  <dcterms:modified xsi:type="dcterms:W3CDTF">2022-12-12T07:04:00Z</dcterms:modified>
</cp:coreProperties>
</file>